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22D3" w14:textId="3701CE1C" w:rsidR="00CA4C60" w:rsidRPr="009340F8" w:rsidRDefault="003973AC" w:rsidP="000B2209">
      <w:pPr>
        <w:spacing w:line="320" w:lineRule="exact"/>
        <w:jc w:val="center"/>
        <w:rPr>
          <w:rFonts w:asciiTheme="minorEastAsia" w:hAnsiTheme="minorEastAsia"/>
          <w:color w:val="000000" w:themeColor="text1"/>
          <w:sz w:val="28"/>
          <w:szCs w:val="28"/>
        </w:rPr>
      </w:pPr>
      <w:r w:rsidRPr="009340F8">
        <w:rPr>
          <w:rFonts w:asciiTheme="minorEastAsia" w:hAnsiTheme="minorEastAsia" w:hint="eastAsia"/>
          <w:noProof/>
          <w:color w:val="000000" w:themeColor="text1"/>
          <w:sz w:val="28"/>
          <w:szCs w:val="28"/>
        </w:rPr>
        <mc:AlternateContent>
          <mc:Choice Requires="wps">
            <w:drawing>
              <wp:anchor distT="0" distB="0" distL="114300" distR="114300" simplePos="0" relativeHeight="251659264" behindDoc="0" locked="0" layoutInCell="1" allowOverlap="1" wp14:anchorId="65022F56" wp14:editId="3C2648F7">
                <wp:simplePos x="0" y="0"/>
                <wp:positionH relativeFrom="column">
                  <wp:posOffset>5247640</wp:posOffset>
                </wp:positionH>
                <wp:positionV relativeFrom="paragraph">
                  <wp:posOffset>-539115</wp:posOffset>
                </wp:positionV>
                <wp:extent cx="128587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85875"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133AA" w14:textId="537FEC3A" w:rsidR="00415F84" w:rsidRPr="00600C6F" w:rsidRDefault="00415F84" w:rsidP="005D3649">
                            <w:pPr>
                              <w:jc w:val="center"/>
                              <w:rPr>
                                <w:color w:val="000000" w:themeColor="text1"/>
                              </w:rPr>
                            </w:pPr>
                            <w:r w:rsidRPr="00600C6F">
                              <w:rPr>
                                <w:rFonts w:hint="eastAsia"/>
                                <w:color w:val="000000" w:themeColor="text1"/>
                              </w:rPr>
                              <w:t>（第</w:t>
                            </w:r>
                            <w:r w:rsidRPr="009340F8">
                              <w:rPr>
                                <w:rFonts w:hint="eastAsia"/>
                                <w:color w:val="000000" w:themeColor="text1"/>
                              </w:rPr>
                              <w:t>３</w:t>
                            </w:r>
                            <w:r>
                              <w:rPr>
                                <w:rFonts w:hint="eastAsia"/>
                                <w:color w:val="000000" w:themeColor="text1"/>
                              </w:rPr>
                              <w:t>弾</w:t>
                            </w:r>
                            <w:r w:rsidRPr="00600C6F">
                              <w:rPr>
                                <w:rFonts w:hint="eastAsia"/>
                                <w:color w:val="000000" w:themeColor="text1"/>
                              </w:rPr>
                              <w:t>）</w:t>
                            </w:r>
                          </w:p>
                          <w:p w14:paraId="0A57FF95" w14:textId="77777777" w:rsidR="00415F84" w:rsidRPr="00600C6F" w:rsidRDefault="00415F84" w:rsidP="005D364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022F56" id="正方形/長方形 1" o:spid="_x0000_s1026" style="position:absolute;left:0;text-align:left;margin-left:413.2pt;margin-top:-42.45pt;width:101.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" filled="f" strokecolor="black [3213]" strokeweight=".5pt">
                <v:textbox>
                  <w:txbxContent>
                    <w:p w14:paraId="19A133AA" w14:textId="537FEC3A" w:rsidR="00415F84" w:rsidRPr="00600C6F" w:rsidRDefault="00415F84" w:rsidP="005D3649">
                      <w:pPr>
                        <w:jc w:val="center"/>
                        <w:rPr>
                          <w:color w:val="000000" w:themeColor="text1"/>
                        </w:rPr>
                      </w:pPr>
                      <w:r w:rsidRPr="00600C6F">
                        <w:rPr>
                          <w:rFonts w:hint="eastAsia"/>
                          <w:color w:val="000000" w:themeColor="text1"/>
                        </w:rPr>
                        <w:t>（第</w:t>
                      </w:r>
                      <w:r w:rsidRPr="009340F8">
                        <w:rPr>
                          <w:rFonts w:hint="eastAsia"/>
                          <w:color w:val="000000" w:themeColor="text1"/>
                        </w:rPr>
                        <w:t>３</w:t>
                      </w:r>
                      <w:r>
                        <w:rPr>
                          <w:rFonts w:hint="eastAsia"/>
                          <w:color w:val="000000" w:themeColor="text1"/>
                        </w:rPr>
                        <w:t>弾</w:t>
                      </w:r>
                      <w:r w:rsidRPr="00600C6F">
                        <w:rPr>
                          <w:rFonts w:hint="eastAsia"/>
                          <w:color w:val="000000" w:themeColor="text1"/>
                        </w:rPr>
                        <w:t>）</w:t>
                      </w:r>
                    </w:p>
                    <w:p w14:paraId="0A57FF95" w14:textId="77777777" w:rsidR="00415F84" w:rsidRPr="00600C6F" w:rsidRDefault="00415F84" w:rsidP="005D3649">
                      <w:pPr>
                        <w:jc w:val="center"/>
                        <w:rPr>
                          <w:color w:val="000000" w:themeColor="text1"/>
                        </w:rPr>
                      </w:pPr>
                    </w:p>
                  </w:txbxContent>
                </v:textbox>
              </v:rect>
            </w:pict>
          </mc:Fallback>
        </mc:AlternateContent>
      </w:r>
      <w:r w:rsidR="00CA4C60" w:rsidRPr="009340F8">
        <w:rPr>
          <w:rFonts w:asciiTheme="minorEastAsia" w:hAnsiTheme="minorEastAsia" w:hint="eastAsia"/>
          <w:color w:val="000000" w:themeColor="text1"/>
          <w:sz w:val="28"/>
          <w:szCs w:val="28"/>
        </w:rPr>
        <w:t>倉敷観光コンベンションビューロー</w:t>
      </w:r>
    </w:p>
    <w:p w14:paraId="0206B187" w14:textId="5BC1CCE0" w:rsidR="001B1CC1" w:rsidRPr="009340F8" w:rsidRDefault="00925421" w:rsidP="000B2209">
      <w:pPr>
        <w:spacing w:line="320" w:lineRule="exact"/>
        <w:jc w:val="center"/>
        <w:rPr>
          <w:rFonts w:asciiTheme="minorEastAsia" w:eastAsia="SimSun" w:hAnsiTheme="minorEastAsia"/>
          <w:color w:val="000000" w:themeColor="text1"/>
          <w:sz w:val="28"/>
          <w:szCs w:val="28"/>
        </w:rPr>
      </w:pPr>
      <w:r w:rsidRPr="006C7C45">
        <w:rPr>
          <w:rFonts w:asciiTheme="minorEastAsia" w:hAnsiTheme="minorEastAsia" w:hint="eastAsia"/>
          <w:color w:val="000000" w:themeColor="text1"/>
          <w:sz w:val="28"/>
          <w:szCs w:val="28"/>
        </w:rPr>
        <w:t>ぼっけぇお得な</w:t>
      </w:r>
      <w:r w:rsidR="0003572D" w:rsidRPr="006C7C45">
        <w:rPr>
          <w:rFonts w:asciiTheme="minorEastAsia" w:hAnsiTheme="minorEastAsia" w:hint="eastAsia"/>
          <w:color w:val="000000" w:themeColor="text1"/>
          <w:sz w:val="28"/>
          <w:szCs w:val="28"/>
        </w:rPr>
        <w:t>「倉敷</w:t>
      </w:r>
      <w:r w:rsidR="0003572D" w:rsidRPr="009340F8">
        <w:rPr>
          <w:rFonts w:asciiTheme="minorEastAsia" w:hAnsiTheme="minorEastAsia" w:hint="eastAsia"/>
          <w:color w:val="000000" w:themeColor="text1"/>
          <w:sz w:val="28"/>
          <w:szCs w:val="28"/>
        </w:rPr>
        <w:t>みらい旅</w:t>
      </w:r>
      <w:r w:rsidR="009965BB" w:rsidRPr="009340F8">
        <w:rPr>
          <w:rFonts w:asciiTheme="minorEastAsia" w:hAnsiTheme="minorEastAsia" w:hint="eastAsia"/>
          <w:color w:val="000000" w:themeColor="text1"/>
          <w:sz w:val="28"/>
          <w:szCs w:val="28"/>
        </w:rPr>
        <w:t>」販売</w:t>
      </w:r>
      <w:r w:rsidR="00DE1F20" w:rsidRPr="009340F8">
        <w:rPr>
          <w:rFonts w:asciiTheme="minorEastAsia" w:hAnsiTheme="minorEastAsia" w:hint="eastAsia"/>
          <w:color w:val="000000" w:themeColor="text1"/>
          <w:sz w:val="28"/>
          <w:szCs w:val="28"/>
        </w:rPr>
        <w:t>助成</w:t>
      </w:r>
      <w:r w:rsidR="00A46943" w:rsidRPr="009340F8">
        <w:rPr>
          <w:rFonts w:asciiTheme="minorEastAsia" w:hAnsiTheme="minorEastAsia" w:hint="eastAsia"/>
          <w:color w:val="000000" w:themeColor="text1"/>
          <w:sz w:val="28"/>
          <w:szCs w:val="28"/>
        </w:rPr>
        <w:t>金</w:t>
      </w:r>
      <w:r w:rsidR="00E87DDB" w:rsidRPr="009340F8">
        <w:rPr>
          <w:rFonts w:asciiTheme="minorEastAsia" w:hAnsiTheme="minorEastAsia" w:hint="eastAsia"/>
          <w:color w:val="000000" w:themeColor="text1"/>
          <w:sz w:val="28"/>
          <w:szCs w:val="28"/>
        </w:rPr>
        <w:t>交付</w:t>
      </w:r>
      <w:r w:rsidR="007A27A0" w:rsidRPr="009340F8">
        <w:rPr>
          <w:rFonts w:asciiTheme="minorEastAsia" w:hAnsiTheme="minorEastAsia" w:hint="eastAsia"/>
          <w:color w:val="000000" w:themeColor="text1"/>
          <w:sz w:val="28"/>
          <w:szCs w:val="28"/>
        </w:rPr>
        <w:t>要綱</w:t>
      </w:r>
    </w:p>
    <w:p w14:paraId="55D53659" w14:textId="77777777" w:rsidR="00CA4C60" w:rsidRPr="009340F8" w:rsidRDefault="00CA4C60" w:rsidP="00160121">
      <w:pPr>
        <w:rPr>
          <w:rFonts w:asciiTheme="minorEastAsia" w:hAnsiTheme="minorEastAsia"/>
          <w:color w:val="000000" w:themeColor="text1"/>
          <w:sz w:val="22"/>
        </w:rPr>
      </w:pPr>
    </w:p>
    <w:p w14:paraId="6F92D7E9" w14:textId="070177A8" w:rsidR="000029FA" w:rsidRPr="009340F8" w:rsidRDefault="000029FA" w:rsidP="00160121">
      <w:pPr>
        <w:rPr>
          <w:rFonts w:asciiTheme="minorEastAsia" w:hAnsiTheme="minorEastAsia"/>
          <w:color w:val="000000" w:themeColor="text1"/>
          <w:sz w:val="22"/>
        </w:rPr>
      </w:pPr>
      <w:r w:rsidRPr="009340F8">
        <w:rPr>
          <w:rFonts w:asciiTheme="minorEastAsia" w:hAnsiTheme="minorEastAsia" w:hint="eastAsia"/>
          <w:color w:val="000000" w:themeColor="text1"/>
          <w:sz w:val="22"/>
        </w:rPr>
        <w:t>（目的）</w:t>
      </w:r>
    </w:p>
    <w:p w14:paraId="04572795" w14:textId="48FB889E" w:rsidR="001B1CC1" w:rsidRPr="009340F8" w:rsidRDefault="00DE1F20" w:rsidP="00924E3B">
      <w:pPr>
        <w:ind w:left="231" w:hangingChars="100" w:hanging="231"/>
        <w:rPr>
          <w:rFonts w:asciiTheme="minorEastAsia" w:hAnsiTheme="minorEastAsia"/>
          <w:color w:val="000000" w:themeColor="text1"/>
          <w:sz w:val="22"/>
        </w:rPr>
      </w:pPr>
      <w:r w:rsidRPr="009340F8">
        <w:rPr>
          <w:rFonts w:asciiTheme="minorEastAsia" w:hAnsiTheme="minorEastAsia" w:hint="eastAsia"/>
          <w:color w:val="000000" w:themeColor="text1"/>
          <w:sz w:val="22"/>
        </w:rPr>
        <w:t>第１条　この助成</w:t>
      </w:r>
      <w:r w:rsidR="00D84C90" w:rsidRPr="009340F8">
        <w:rPr>
          <w:rFonts w:asciiTheme="minorEastAsia" w:hAnsiTheme="minorEastAsia" w:hint="eastAsia"/>
          <w:color w:val="000000" w:themeColor="text1"/>
          <w:sz w:val="22"/>
        </w:rPr>
        <w:t>金</w:t>
      </w:r>
      <w:r w:rsidR="0035782D" w:rsidRPr="009340F8">
        <w:rPr>
          <w:rFonts w:asciiTheme="minorEastAsia" w:hAnsiTheme="minorEastAsia" w:hint="eastAsia"/>
          <w:color w:val="000000" w:themeColor="text1"/>
          <w:sz w:val="22"/>
        </w:rPr>
        <w:t>制度</w:t>
      </w:r>
      <w:r w:rsidR="00D84C90" w:rsidRPr="009340F8">
        <w:rPr>
          <w:rFonts w:asciiTheme="minorEastAsia" w:hAnsiTheme="minorEastAsia" w:hint="eastAsia"/>
          <w:color w:val="000000" w:themeColor="text1"/>
          <w:sz w:val="22"/>
        </w:rPr>
        <w:t>は、</w:t>
      </w:r>
      <w:r w:rsidR="00986A1E" w:rsidRPr="009340F8">
        <w:rPr>
          <w:rFonts w:asciiTheme="minorEastAsia" w:hAnsiTheme="minorEastAsia" w:hint="eastAsia"/>
          <w:color w:val="000000" w:themeColor="text1"/>
          <w:sz w:val="22"/>
        </w:rPr>
        <w:t>新型コロナウイルス</w:t>
      </w:r>
      <w:r w:rsidR="00CE6F4F" w:rsidRPr="009340F8">
        <w:rPr>
          <w:rFonts w:asciiTheme="minorEastAsia" w:hAnsiTheme="minorEastAsia" w:hint="eastAsia"/>
          <w:color w:val="000000" w:themeColor="text1"/>
          <w:sz w:val="22"/>
        </w:rPr>
        <w:t>感染拡大</w:t>
      </w:r>
      <w:r w:rsidR="00986A1E" w:rsidRPr="009340F8">
        <w:rPr>
          <w:rFonts w:asciiTheme="minorEastAsia" w:hAnsiTheme="minorEastAsia" w:hint="eastAsia"/>
          <w:color w:val="000000" w:themeColor="text1"/>
          <w:sz w:val="22"/>
        </w:rPr>
        <w:t>の影響</w:t>
      </w:r>
      <w:r w:rsidR="00CE6F4F" w:rsidRPr="009340F8">
        <w:rPr>
          <w:rFonts w:asciiTheme="minorEastAsia" w:hAnsiTheme="minorEastAsia" w:hint="eastAsia"/>
          <w:color w:val="000000" w:themeColor="text1"/>
          <w:sz w:val="22"/>
        </w:rPr>
        <w:t>により売り上げが減少した</w:t>
      </w:r>
      <w:r w:rsidR="00986A1E" w:rsidRPr="009340F8">
        <w:rPr>
          <w:rFonts w:asciiTheme="minorEastAsia" w:hAnsiTheme="minorEastAsia" w:hint="eastAsia"/>
          <w:color w:val="000000" w:themeColor="text1"/>
          <w:sz w:val="22"/>
        </w:rPr>
        <w:t>観光関連事業者</w:t>
      </w:r>
      <w:r w:rsidR="00CE6F4F" w:rsidRPr="009340F8">
        <w:rPr>
          <w:rFonts w:asciiTheme="minorEastAsia" w:hAnsiTheme="minorEastAsia" w:hint="eastAsia"/>
          <w:color w:val="000000" w:themeColor="text1"/>
          <w:sz w:val="22"/>
        </w:rPr>
        <w:t>の事業継続や雇用維持を</w:t>
      </w:r>
      <w:r w:rsidR="00986A1E" w:rsidRPr="009340F8">
        <w:rPr>
          <w:rFonts w:asciiTheme="minorEastAsia" w:hAnsiTheme="minorEastAsia" w:hint="eastAsia"/>
          <w:color w:val="000000" w:themeColor="text1"/>
          <w:sz w:val="22"/>
        </w:rPr>
        <w:t>支援</w:t>
      </w:r>
      <w:r w:rsidR="00CE6F4F" w:rsidRPr="009340F8">
        <w:rPr>
          <w:rFonts w:asciiTheme="minorEastAsia" w:hAnsiTheme="minorEastAsia" w:hint="eastAsia"/>
          <w:color w:val="000000" w:themeColor="text1"/>
          <w:sz w:val="22"/>
        </w:rPr>
        <w:t>するとともに宿泊客を呼び込むことで</w:t>
      </w:r>
      <w:r w:rsidR="00986A1E" w:rsidRPr="009340F8">
        <w:rPr>
          <w:rFonts w:asciiTheme="minorEastAsia" w:hAnsiTheme="minorEastAsia" w:hint="eastAsia"/>
          <w:color w:val="000000" w:themeColor="text1"/>
          <w:sz w:val="22"/>
        </w:rPr>
        <w:t>地域経済</w:t>
      </w:r>
      <w:r w:rsidR="00CE6F4F" w:rsidRPr="009340F8">
        <w:rPr>
          <w:rFonts w:asciiTheme="minorEastAsia" w:hAnsiTheme="minorEastAsia" w:hint="eastAsia"/>
          <w:color w:val="000000" w:themeColor="text1"/>
          <w:sz w:val="22"/>
        </w:rPr>
        <w:t>を</w:t>
      </w:r>
      <w:r w:rsidR="00986A1E" w:rsidRPr="009340F8">
        <w:rPr>
          <w:rFonts w:asciiTheme="minorEastAsia" w:hAnsiTheme="minorEastAsia" w:hint="eastAsia"/>
          <w:color w:val="000000" w:themeColor="text1"/>
          <w:sz w:val="22"/>
        </w:rPr>
        <w:t>活性化</w:t>
      </w:r>
      <w:r w:rsidR="00CE6F4F" w:rsidRPr="009340F8">
        <w:rPr>
          <w:rFonts w:asciiTheme="minorEastAsia" w:hAnsiTheme="minorEastAsia" w:hint="eastAsia"/>
          <w:color w:val="000000" w:themeColor="text1"/>
          <w:sz w:val="22"/>
        </w:rPr>
        <w:t>させる</w:t>
      </w:r>
      <w:r w:rsidR="00986A1E" w:rsidRPr="009340F8">
        <w:rPr>
          <w:rFonts w:asciiTheme="minorEastAsia" w:hAnsiTheme="minorEastAsia" w:hint="eastAsia"/>
          <w:color w:val="000000" w:themeColor="text1"/>
          <w:sz w:val="22"/>
        </w:rPr>
        <w:t>ことを目的</w:t>
      </w:r>
      <w:r w:rsidR="00F80EC6" w:rsidRPr="009340F8">
        <w:rPr>
          <w:rFonts w:asciiTheme="minorEastAsia" w:hAnsiTheme="minorEastAsia" w:hint="eastAsia"/>
          <w:color w:val="000000" w:themeColor="text1"/>
          <w:sz w:val="22"/>
        </w:rPr>
        <w:t>に実施する</w:t>
      </w:r>
      <w:r w:rsidR="00986A1E" w:rsidRPr="009340F8">
        <w:rPr>
          <w:rFonts w:asciiTheme="minorEastAsia" w:hAnsiTheme="minorEastAsia" w:hint="eastAsia"/>
          <w:color w:val="000000" w:themeColor="text1"/>
          <w:sz w:val="22"/>
        </w:rPr>
        <w:t>。</w:t>
      </w:r>
    </w:p>
    <w:p w14:paraId="2C15C714" w14:textId="77777777" w:rsidR="000B2209" w:rsidRPr="009340F8" w:rsidRDefault="000B2209" w:rsidP="00924E3B">
      <w:pPr>
        <w:ind w:left="231" w:hangingChars="100" w:hanging="231"/>
        <w:rPr>
          <w:rFonts w:asciiTheme="minorEastAsia" w:hAnsiTheme="minorEastAsia"/>
          <w:color w:val="000000" w:themeColor="text1"/>
          <w:sz w:val="22"/>
        </w:rPr>
      </w:pPr>
    </w:p>
    <w:p w14:paraId="1E963933" w14:textId="77777777" w:rsidR="00AE40FD" w:rsidRPr="009340F8" w:rsidRDefault="00160121" w:rsidP="00160121">
      <w:pPr>
        <w:rPr>
          <w:rFonts w:asciiTheme="minorEastAsia" w:hAnsiTheme="minorEastAsia"/>
          <w:i/>
          <w:iCs/>
          <w:color w:val="000000" w:themeColor="text1"/>
          <w:sz w:val="22"/>
        </w:rPr>
      </w:pPr>
      <w:r w:rsidRPr="009340F8">
        <w:rPr>
          <w:rFonts w:asciiTheme="minorEastAsia" w:hAnsiTheme="minorEastAsia" w:hint="eastAsia"/>
          <w:color w:val="000000" w:themeColor="text1"/>
          <w:sz w:val="22"/>
        </w:rPr>
        <w:t>（交付対象</w:t>
      </w:r>
      <w:r w:rsidR="000029FA" w:rsidRPr="009340F8">
        <w:rPr>
          <w:rFonts w:asciiTheme="minorEastAsia" w:hAnsiTheme="minorEastAsia" w:hint="eastAsia"/>
          <w:color w:val="000000" w:themeColor="text1"/>
          <w:sz w:val="22"/>
        </w:rPr>
        <w:t>）</w:t>
      </w:r>
    </w:p>
    <w:p w14:paraId="041D2A9B" w14:textId="5B700604" w:rsidR="000029FA" w:rsidRPr="009340F8" w:rsidRDefault="000A1612" w:rsidP="00AE40FD">
      <w:pPr>
        <w:ind w:left="231" w:hangingChars="100" w:hanging="231"/>
        <w:rPr>
          <w:rFonts w:cs="Century"/>
          <w:color w:val="000000" w:themeColor="text1"/>
          <w:sz w:val="22"/>
        </w:rPr>
      </w:pPr>
      <w:r w:rsidRPr="009340F8">
        <w:rPr>
          <w:rFonts w:asciiTheme="minorEastAsia" w:hAnsiTheme="minorEastAsia" w:hint="eastAsia"/>
          <w:color w:val="000000" w:themeColor="text1"/>
          <w:sz w:val="22"/>
        </w:rPr>
        <w:t xml:space="preserve">第２条　</w:t>
      </w:r>
      <w:r w:rsidR="00DE1F20" w:rsidRPr="009340F8">
        <w:rPr>
          <w:rFonts w:asciiTheme="minorEastAsia" w:hAnsiTheme="minorEastAsia" w:hint="eastAsia"/>
          <w:color w:val="000000" w:themeColor="text1"/>
          <w:sz w:val="22"/>
        </w:rPr>
        <w:t>助成金</w:t>
      </w:r>
      <w:r w:rsidR="00592BFB" w:rsidRPr="009340F8">
        <w:rPr>
          <w:rFonts w:asciiTheme="minorEastAsia" w:hAnsiTheme="minorEastAsia" w:hint="eastAsia"/>
          <w:color w:val="000000" w:themeColor="text1"/>
          <w:sz w:val="22"/>
        </w:rPr>
        <w:t>交付</w:t>
      </w:r>
      <w:r w:rsidR="00160121" w:rsidRPr="009340F8">
        <w:rPr>
          <w:rFonts w:asciiTheme="minorEastAsia" w:hAnsiTheme="minorEastAsia" w:hint="eastAsia"/>
          <w:color w:val="000000" w:themeColor="text1"/>
          <w:sz w:val="22"/>
        </w:rPr>
        <w:t>対象者は、</w:t>
      </w:r>
      <w:r w:rsidR="00AE40FD" w:rsidRPr="009340F8">
        <w:rPr>
          <w:rFonts w:cs="Century" w:hint="eastAsia"/>
          <w:color w:val="000000" w:themeColor="text1"/>
          <w:sz w:val="22"/>
        </w:rPr>
        <w:t>倉敷市内に立地する</w:t>
      </w:r>
      <w:r w:rsidR="00E55094" w:rsidRPr="009340F8">
        <w:rPr>
          <w:rFonts w:cs="Century" w:hint="eastAsia"/>
          <w:color w:val="000000" w:themeColor="text1"/>
          <w:sz w:val="22"/>
        </w:rPr>
        <w:t>倉敷観光コンベンションビューロー会員</w:t>
      </w:r>
      <w:r w:rsidR="0068149F" w:rsidRPr="009340F8">
        <w:rPr>
          <w:rFonts w:cs="Century" w:hint="eastAsia"/>
          <w:color w:val="000000" w:themeColor="text1"/>
          <w:sz w:val="22"/>
        </w:rPr>
        <w:t>の</w:t>
      </w:r>
      <w:r w:rsidR="00796059" w:rsidRPr="009340F8">
        <w:rPr>
          <w:rFonts w:cs="Century" w:hint="eastAsia"/>
          <w:color w:val="000000" w:themeColor="text1"/>
          <w:sz w:val="22"/>
        </w:rPr>
        <w:t>宿泊事業者</w:t>
      </w:r>
      <w:r w:rsidR="00B72EE4" w:rsidRPr="009340F8">
        <w:rPr>
          <w:rFonts w:cs="Century" w:hint="eastAsia"/>
          <w:color w:val="000000" w:themeColor="text1"/>
          <w:sz w:val="22"/>
        </w:rPr>
        <w:t>（</w:t>
      </w:r>
      <w:r w:rsidR="009864DD" w:rsidRPr="009340F8">
        <w:rPr>
          <w:rFonts w:cs="Century" w:hint="eastAsia"/>
          <w:color w:val="000000" w:themeColor="text1"/>
          <w:sz w:val="22"/>
        </w:rPr>
        <w:t>風俗営業等の規制及び業務の適正化等に関する法律第２条第６項に定める</w:t>
      </w:r>
      <w:r w:rsidR="0068149F" w:rsidRPr="009340F8">
        <w:rPr>
          <w:rFonts w:cs="Century" w:hint="eastAsia"/>
          <w:color w:val="000000" w:themeColor="text1"/>
          <w:sz w:val="22"/>
        </w:rPr>
        <w:t>施設</w:t>
      </w:r>
      <w:r w:rsidR="009864DD" w:rsidRPr="009340F8">
        <w:rPr>
          <w:rFonts w:cs="Century" w:hint="eastAsia"/>
          <w:color w:val="000000" w:themeColor="text1"/>
          <w:sz w:val="22"/>
        </w:rPr>
        <w:t>を除く。</w:t>
      </w:r>
      <w:r w:rsidR="00B72EE4" w:rsidRPr="009340F8">
        <w:rPr>
          <w:rFonts w:cs="Century" w:hint="eastAsia"/>
          <w:color w:val="000000" w:themeColor="text1"/>
          <w:sz w:val="22"/>
        </w:rPr>
        <w:t>以下、</w:t>
      </w:r>
      <w:r w:rsidR="00B4786F" w:rsidRPr="009340F8">
        <w:rPr>
          <w:rFonts w:cs="Century" w:hint="eastAsia"/>
          <w:color w:val="000000" w:themeColor="text1"/>
          <w:sz w:val="22"/>
        </w:rPr>
        <w:t>「宿泊事業者」という。）</w:t>
      </w:r>
      <w:r w:rsidR="00EE3AD8" w:rsidRPr="009340F8">
        <w:rPr>
          <w:rFonts w:cs="Century" w:hint="eastAsia"/>
          <w:color w:val="000000" w:themeColor="text1"/>
          <w:sz w:val="22"/>
        </w:rPr>
        <w:t>のうち、</w:t>
      </w:r>
      <w:r w:rsidR="00260DA9" w:rsidRPr="009340F8">
        <w:rPr>
          <w:rFonts w:cs="Century" w:hint="eastAsia"/>
          <w:color w:val="000000" w:themeColor="text1"/>
          <w:sz w:val="22"/>
        </w:rPr>
        <w:t>宿泊</w:t>
      </w:r>
      <w:r w:rsidR="009E6FF5" w:rsidRPr="009340F8">
        <w:rPr>
          <w:rFonts w:cs="Century" w:hint="eastAsia"/>
          <w:color w:val="000000" w:themeColor="text1"/>
          <w:sz w:val="22"/>
        </w:rPr>
        <w:t>前売</w:t>
      </w:r>
      <w:r w:rsidR="00DE629B" w:rsidRPr="009340F8">
        <w:rPr>
          <w:rFonts w:cs="Century" w:hint="eastAsia"/>
          <w:color w:val="000000" w:themeColor="text1"/>
          <w:sz w:val="22"/>
        </w:rPr>
        <w:t>プラン</w:t>
      </w:r>
      <w:r w:rsidR="00F80EC6" w:rsidRPr="009340F8">
        <w:rPr>
          <w:rFonts w:asciiTheme="minorEastAsia" w:hAnsiTheme="minorEastAsia" w:hint="eastAsia"/>
          <w:color w:val="000000" w:themeColor="text1"/>
          <w:sz w:val="22"/>
        </w:rPr>
        <w:t>（以下、「プラン」という。</w:t>
      </w:r>
      <w:r w:rsidR="00F80EC6" w:rsidRPr="009340F8">
        <w:rPr>
          <w:rFonts w:asciiTheme="minorEastAsia" w:hAnsiTheme="minorEastAsia"/>
          <w:color w:val="000000" w:themeColor="text1"/>
          <w:sz w:val="22"/>
        </w:rPr>
        <w:t>）</w:t>
      </w:r>
      <w:r w:rsidR="00AE40FD" w:rsidRPr="009340F8">
        <w:rPr>
          <w:rFonts w:cs="Century" w:hint="eastAsia"/>
          <w:color w:val="000000" w:themeColor="text1"/>
          <w:sz w:val="22"/>
        </w:rPr>
        <w:t>を販売する</w:t>
      </w:r>
      <w:r w:rsidR="00E55094" w:rsidRPr="009340F8">
        <w:rPr>
          <w:rFonts w:cs="Century" w:hint="eastAsia"/>
          <w:color w:val="000000" w:themeColor="text1"/>
          <w:sz w:val="22"/>
        </w:rPr>
        <w:t>事業（以下、「事業」という。）を行う</w:t>
      </w:r>
      <w:r w:rsidR="00AE40FD" w:rsidRPr="009340F8">
        <w:rPr>
          <w:rFonts w:cs="Century" w:hint="eastAsia"/>
          <w:color w:val="000000" w:themeColor="text1"/>
          <w:sz w:val="22"/>
        </w:rPr>
        <w:t>者とする。</w:t>
      </w:r>
    </w:p>
    <w:p w14:paraId="6DF81DF3" w14:textId="70D9B70F" w:rsidR="00B4287D" w:rsidRPr="009340F8" w:rsidRDefault="001B2E0A" w:rsidP="003973AC">
      <w:pPr>
        <w:rPr>
          <w:rFonts w:asciiTheme="minorEastAsia" w:hAnsiTheme="minorEastAsia"/>
          <w:color w:val="000000" w:themeColor="text1"/>
          <w:sz w:val="22"/>
        </w:rPr>
      </w:pPr>
      <w:r w:rsidRPr="009340F8">
        <w:rPr>
          <w:rFonts w:asciiTheme="minorEastAsia" w:hAnsiTheme="minorEastAsia" w:hint="eastAsia"/>
          <w:color w:val="000000" w:themeColor="text1"/>
          <w:sz w:val="22"/>
        </w:rPr>
        <w:t>２</w:t>
      </w:r>
      <w:r w:rsidR="00230A67" w:rsidRPr="009340F8">
        <w:rPr>
          <w:rFonts w:asciiTheme="minorEastAsia" w:hAnsiTheme="minorEastAsia" w:hint="eastAsia"/>
          <w:color w:val="000000" w:themeColor="text1"/>
          <w:sz w:val="22"/>
        </w:rPr>
        <w:t xml:space="preserve">　</w:t>
      </w:r>
      <w:r w:rsidRPr="009340F8">
        <w:rPr>
          <w:rFonts w:asciiTheme="minorEastAsia" w:hAnsiTheme="minorEastAsia" w:hint="eastAsia"/>
          <w:color w:val="000000" w:themeColor="text1"/>
          <w:sz w:val="22"/>
        </w:rPr>
        <w:t>前</w:t>
      </w:r>
      <w:r w:rsidR="00230A67" w:rsidRPr="009340F8">
        <w:rPr>
          <w:rFonts w:asciiTheme="minorEastAsia" w:hAnsiTheme="minorEastAsia" w:hint="eastAsia"/>
          <w:color w:val="000000" w:themeColor="text1"/>
          <w:sz w:val="22"/>
        </w:rPr>
        <w:t>項に規定する「</w:t>
      </w:r>
      <w:r w:rsidR="00DE629B" w:rsidRPr="009340F8">
        <w:rPr>
          <w:rFonts w:asciiTheme="minorEastAsia" w:hAnsiTheme="minorEastAsia" w:hint="eastAsia"/>
          <w:color w:val="000000" w:themeColor="text1"/>
          <w:sz w:val="22"/>
        </w:rPr>
        <w:t>プラン</w:t>
      </w:r>
      <w:r w:rsidR="009E6FF5" w:rsidRPr="009340F8">
        <w:rPr>
          <w:rFonts w:asciiTheme="minorEastAsia" w:hAnsiTheme="minorEastAsia" w:hint="eastAsia"/>
          <w:color w:val="000000" w:themeColor="text1"/>
          <w:sz w:val="22"/>
        </w:rPr>
        <w:t>」とは</w:t>
      </w:r>
      <w:r w:rsidR="00230A67" w:rsidRPr="009340F8">
        <w:rPr>
          <w:rFonts w:asciiTheme="minorEastAsia" w:hAnsiTheme="minorEastAsia" w:hint="eastAsia"/>
          <w:color w:val="000000" w:themeColor="text1"/>
          <w:sz w:val="22"/>
        </w:rPr>
        <w:t>、下記の要件をすべて満たすものをいう。</w:t>
      </w:r>
    </w:p>
    <w:p w14:paraId="392CF577" w14:textId="0D271548" w:rsidR="00924E3B" w:rsidRPr="009340F8" w:rsidRDefault="00924E3B" w:rsidP="00742CE4">
      <w:pPr>
        <w:rPr>
          <w:rFonts w:asciiTheme="minorEastAsia" w:hAnsiTheme="minorEastAsia"/>
          <w:color w:val="000000" w:themeColor="text1"/>
          <w:sz w:val="22"/>
        </w:rPr>
      </w:pPr>
      <w:r w:rsidRPr="009340F8">
        <w:rPr>
          <w:rFonts w:asciiTheme="minorEastAsia" w:hAnsiTheme="minorEastAsia" w:hint="eastAsia"/>
          <w:color w:val="000000" w:themeColor="text1"/>
          <w:sz w:val="22"/>
        </w:rPr>
        <w:t>（</w:t>
      </w:r>
      <w:r w:rsidR="00474E64" w:rsidRPr="009340F8">
        <w:rPr>
          <w:rFonts w:asciiTheme="minorEastAsia" w:hAnsiTheme="minorEastAsia" w:hint="eastAsia"/>
          <w:color w:val="000000" w:themeColor="text1"/>
          <w:sz w:val="22"/>
        </w:rPr>
        <w:t>１</w:t>
      </w:r>
      <w:r w:rsidRPr="009340F8">
        <w:rPr>
          <w:rFonts w:asciiTheme="minorEastAsia" w:hAnsiTheme="minorEastAsia" w:hint="eastAsia"/>
          <w:color w:val="000000" w:themeColor="text1"/>
          <w:sz w:val="22"/>
        </w:rPr>
        <w:t>）「</w:t>
      </w:r>
      <w:r w:rsidR="00640A2E" w:rsidRPr="009340F8">
        <w:rPr>
          <w:rFonts w:asciiTheme="minorEastAsia" w:hAnsiTheme="minorEastAsia" w:hint="eastAsia"/>
          <w:color w:val="000000" w:themeColor="text1"/>
          <w:sz w:val="22"/>
        </w:rPr>
        <w:t>倉敷みらい旅</w:t>
      </w:r>
      <w:r w:rsidR="00E95776" w:rsidRPr="009340F8">
        <w:rPr>
          <w:rFonts w:asciiTheme="minorEastAsia" w:hAnsiTheme="minorEastAsia" w:hint="eastAsia"/>
          <w:color w:val="000000" w:themeColor="text1"/>
          <w:sz w:val="22"/>
        </w:rPr>
        <w:t>」をプラン名に含めるもの</w:t>
      </w:r>
      <w:r w:rsidR="00474E64" w:rsidRPr="009340F8">
        <w:rPr>
          <w:rFonts w:asciiTheme="minorEastAsia" w:hAnsiTheme="minorEastAsia" w:hint="eastAsia"/>
          <w:color w:val="000000" w:themeColor="text1"/>
          <w:sz w:val="22"/>
        </w:rPr>
        <w:t>。</w:t>
      </w:r>
    </w:p>
    <w:p w14:paraId="4C4B9D5F" w14:textId="76404FA7" w:rsidR="00924E3B" w:rsidRPr="009340F8" w:rsidRDefault="00924E3B" w:rsidP="00742CE4">
      <w:pPr>
        <w:rPr>
          <w:rFonts w:asciiTheme="minorEastAsia" w:hAnsiTheme="minorEastAsia"/>
          <w:color w:val="000000" w:themeColor="text1"/>
          <w:sz w:val="22"/>
        </w:rPr>
      </w:pPr>
      <w:r w:rsidRPr="009340F8">
        <w:rPr>
          <w:rFonts w:asciiTheme="minorEastAsia" w:hAnsiTheme="minorEastAsia" w:hint="eastAsia"/>
          <w:color w:val="000000" w:themeColor="text1"/>
          <w:sz w:val="22"/>
        </w:rPr>
        <w:t>（</w:t>
      </w:r>
      <w:r w:rsidR="00B13523" w:rsidRPr="009340F8">
        <w:rPr>
          <w:rFonts w:asciiTheme="minorEastAsia" w:hAnsiTheme="minorEastAsia" w:hint="eastAsia"/>
          <w:color w:val="000000" w:themeColor="text1"/>
          <w:sz w:val="22"/>
        </w:rPr>
        <w:t>２</w:t>
      </w:r>
      <w:r w:rsidRPr="009340F8">
        <w:rPr>
          <w:rFonts w:asciiTheme="minorEastAsia" w:hAnsiTheme="minorEastAsia" w:hint="eastAsia"/>
          <w:color w:val="000000" w:themeColor="text1"/>
          <w:sz w:val="22"/>
        </w:rPr>
        <w:t>）倉敷観光コンベンションビューロー</w:t>
      </w:r>
      <w:r w:rsidR="001C42AB" w:rsidRPr="009340F8">
        <w:rPr>
          <w:rFonts w:asciiTheme="minorEastAsia" w:hAnsiTheme="minorEastAsia" w:hint="eastAsia"/>
          <w:color w:val="000000" w:themeColor="text1"/>
          <w:sz w:val="22"/>
        </w:rPr>
        <w:t>及び</w:t>
      </w:r>
      <w:r w:rsidR="009864DD" w:rsidRPr="009340F8">
        <w:rPr>
          <w:rFonts w:asciiTheme="minorEastAsia" w:hAnsiTheme="minorEastAsia" w:hint="eastAsia"/>
          <w:color w:val="000000" w:themeColor="text1"/>
          <w:sz w:val="22"/>
        </w:rPr>
        <w:t>倉敷市</w:t>
      </w:r>
      <w:r w:rsidR="00E95776" w:rsidRPr="009340F8">
        <w:rPr>
          <w:rFonts w:asciiTheme="minorEastAsia" w:hAnsiTheme="minorEastAsia" w:hint="eastAsia"/>
          <w:color w:val="000000" w:themeColor="text1"/>
          <w:sz w:val="22"/>
        </w:rPr>
        <w:t>の助成を受けていることを表示するもの</w:t>
      </w:r>
      <w:r w:rsidR="00474E64" w:rsidRPr="009340F8">
        <w:rPr>
          <w:rFonts w:asciiTheme="minorEastAsia" w:hAnsiTheme="minorEastAsia" w:hint="eastAsia"/>
          <w:color w:val="000000" w:themeColor="text1"/>
          <w:sz w:val="22"/>
        </w:rPr>
        <w:t>。</w:t>
      </w:r>
    </w:p>
    <w:p w14:paraId="128B21C5" w14:textId="77777777" w:rsidR="002112E5" w:rsidRDefault="008D0FFC" w:rsidP="00870A6B">
      <w:pPr>
        <w:ind w:left="694" w:hangingChars="300" w:hanging="694"/>
        <w:rPr>
          <w:rFonts w:asciiTheme="minorEastAsia" w:hAnsiTheme="minorEastAsia"/>
          <w:color w:val="000000" w:themeColor="text1"/>
          <w:sz w:val="22"/>
        </w:rPr>
      </w:pPr>
      <w:r w:rsidRPr="009340F8">
        <w:rPr>
          <w:rFonts w:asciiTheme="minorEastAsia" w:hAnsiTheme="minorEastAsia" w:hint="eastAsia"/>
          <w:color w:val="000000" w:themeColor="text1"/>
          <w:sz w:val="22"/>
        </w:rPr>
        <w:t>（</w:t>
      </w:r>
      <w:r w:rsidR="00B13523" w:rsidRPr="009340F8">
        <w:rPr>
          <w:rFonts w:asciiTheme="minorEastAsia" w:hAnsiTheme="minorEastAsia" w:hint="eastAsia"/>
          <w:color w:val="000000" w:themeColor="text1"/>
          <w:sz w:val="22"/>
        </w:rPr>
        <w:t>３</w:t>
      </w:r>
      <w:r w:rsidRPr="009340F8">
        <w:rPr>
          <w:rFonts w:asciiTheme="minorEastAsia" w:hAnsiTheme="minorEastAsia" w:hint="eastAsia"/>
          <w:color w:val="000000" w:themeColor="text1"/>
          <w:sz w:val="22"/>
        </w:rPr>
        <w:t>）</w:t>
      </w:r>
      <w:r w:rsidR="00626813" w:rsidRPr="009340F8">
        <w:rPr>
          <w:rFonts w:asciiTheme="minorEastAsia" w:hAnsiTheme="minorEastAsia" w:hint="eastAsia"/>
          <w:color w:val="000000" w:themeColor="text1"/>
          <w:sz w:val="22"/>
        </w:rPr>
        <w:t>購入者が、</w:t>
      </w:r>
      <w:r w:rsidR="001C42AB" w:rsidRPr="009340F8">
        <w:rPr>
          <w:rFonts w:asciiTheme="minorEastAsia" w:hAnsiTheme="minorEastAsia" w:hint="eastAsia"/>
          <w:color w:val="000000" w:themeColor="text1"/>
          <w:sz w:val="22"/>
        </w:rPr>
        <w:t>宿泊日</w:t>
      </w:r>
      <w:r w:rsidR="00626813" w:rsidRPr="009340F8">
        <w:rPr>
          <w:rFonts w:asciiTheme="minorEastAsia" w:hAnsiTheme="minorEastAsia" w:hint="eastAsia"/>
          <w:color w:val="000000" w:themeColor="text1"/>
          <w:sz w:val="22"/>
        </w:rPr>
        <w:t>を</w:t>
      </w:r>
      <w:r w:rsidR="00A273E5" w:rsidRPr="009340F8">
        <w:rPr>
          <w:rFonts w:asciiTheme="minorEastAsia" w:hAnsiTheme="minorEastAsia" w:hint="eastAsia"/>
          <w:color w:val="000000" w:themeColor="text1"/>
          <w:sz w:val="22"/>
        </w:rPr>
        <w:t>令和３年</w:t>
      </w:r>
      <w:r w:rsidR="00CC4062" w:rsidRPr="009340F8">
        <w:rPr>
          <w:rFonts w:asciiTheme="minorEastAsia" w:hAnsiTheme="minorEastAsia" w:hint="eastAsia"/>
          <w:color w:val="000000" w:themeColor="text1"/>
          <w:sz w:val="22"/>
        </w:rPr>
        <w:t>３</w:t>
      </w:r>
      <w:r w:rsidR="00A273E5" w:rsidRPr="009340F8">
        <w:rPr>
          <w:rFonts w:asciiTheme="minorEastAsia" w:hAnsiTheme="minorEastAsia" w:hint="eastAsia"/>
          <w:color w:val="000000" w:themeColor="text1"/>
          <w:sz w:val="22"/>
        </w:rPr>
        <w:t>月</w:t>
      </w:r>
      <w:r w:rsidR="00CC4062" w:rsidRPr="00C84BAB">
        <w:rPr>
          <w:rFonts w:asciiTheme="minorEastAsia" w:hAnsiTheme="minorEastAsia" w:hint="eastAsia"/>
          <w:color w:val="000000" w:themeColor="text1"/>
          <w:sz w:val="22"/>
        </w:rPr>
        <w:t>１</w:t>
      </w:r>
      <w:r w:rsidR="00A273E5" w:rsidRPr="00C84BAB">
        <w:rPr>
          <w:rFonts w:asciiTheme="minorEastAsia" w:hAnsiTheme="minorEastAsia" w:hint="eastAsia"/>
          <w:color w:val="000000" w:themeColor="text1"/>
          <w:sz w:val="22"/>
        </w:rPr>
        <w:t>日</w:t>
      </w:r>
      <w:r w:rsidR="00301B41" w:rsidRPr="009340F8">
        <w:rPr>
          <w:rFonts w:asciiTheme="minorEastAsia" w:hAnsiTheme="minorEastAsia" w:hint="eastAsia"/>
          <w:color w:val="000000" w:themeColor="text1"/>
          <w:sz w:val="22"/>
        </w:rPr>
        <w:t>から令和４年３月３１日までの間</w:t>
      </w:r>
      <w:r w:rsidR="00626813" w:rsidRPr="009340F8">
        <w:rPr>
          <w:rFonts w:asciiTheme="minorEastAsia" w:hAnsiTheme="minorEastAsia" w:hint="eastAsia"/>
          <w:color w:val="000000" w:themeColor="text1"/>
          <w:sz w:val="22"/>
        </w:rPr>
        <w:t>で選べるもの</w:t>
      </w:r>
      <w:r w:rsidR="00401452" w:rsidRPr="009340F8">
        <w:rPr>
          <w:rFonts w:asciiTheme="minorEastAsia" w:hAnsiTheme="minorEastAsia" w:hint="eastAsia"/>
          <w:color w:val="000000" w:themeColor="text1"/>
          <w:sz w:val="22"/>
        </w:rPr>
        <w:t xml:space="preserve">　</w:t>
      </w:r>
    </w:p>
    <w:p w14:paraId="3C0778AD" w14:textId="1F6C2318" w:rsidR="001C42AB" w:rsidRPr="009340F8" w:rsidRDefault="001C42AB" w:rsidP="002112E5">
      <w:pPr>
        <w:ind w:leftChars="200" w:left="674" w:hangingChars="100" w:hanging="231"/>
        <w:rPr>
          <w:rFonts w:asciiTheme="minorEastAsia" w:hAnsiTheme="minorEastAsia"/>
          <w:color w:val="000000" w:themeColor="text1"/>
          <w:sz w:val="22"/>
        </w:rPr>
      </w:pPr>
      <w:r w:rsidRPr="009340F8">
        <w:rPr>
          <w:rFonts w:asciiTheme="minorEastAsia" w:hAnsiTheme="minorEastAsia" w:hint="eastAsia"/>
          <w:color w:val="000000" w:themeColor="text1"/>
          <w:sz w:val="22"/>
        </w:rPr>
        <w:t>（緊急事態宣言が発出されている期間を除く）</w:t>
      </w:r>
      <w:r w:rsidR="00401452" w:rsidRPr="009340F8">
        <w:rPr>
          <w:rFonts w:asciiTheme="minorEastAsia" w:hAnsiTheme="minorEastAsia" w:hint="eastAsia"/>
          <w:color w:val="000000" w:themeColor="text1"/>
          <w:sz w:val="22"/>
        </w:rPr>
        <w:t>。</w:t>
      </w:r>
    </w:p>
    <w:p w14:paraId="0677EED0" w14:textId="0755875C" w:rsidR="00CC5F13" w:rsidRDefault="005D137E" w:rsidP="00317DB8">
      <w:pPr>
        <w:tabs>
          <w:tab w:val="left" w:pos="7514"/>
        </w:tabs>
        <w:rPr>
          <w:rFonts w:asciiTheme="minorEastAsia" w:hAnsiTheme="minorEastAsia"/>
          <w:color w:val="000000" w:themeColor="text1"/>
          <w:sz w:val="22"/>
        </w:rPr>
      </w:pPr>
      <w:r w:rsidRPr="009340F8">
        <w:rPr>
          <w:rFonts w:asciiTheme="minorEastAsia" w:hAnsiTheme="minorEastAsia" w:hint="eastAsia"/>
          <w:color w:val="000000" w:themeColor="text1"/>
          <w:sz w:val="22"/>
        </w:rPr>
        <w:t>（</w:t>
      </w:r>
      <w:r w:rsidR="00B13523" w:rsidRPr="009340F8">
        <w:rPr>
          <w:rFonts w:asciiTheme="minorEastAsia" w:hAnsiTheme="minorEastAsia" w:hint="eastAsia"/>
          <w:color w:val="000000" w:themeColor="text1"/>
          <w:sz w:val="22"/>
        </w:rPr>
        <w:t>４</w:t>
      </w:r>
      <w:r w:rsidRPr="009340F8">
        <w:rPr>
          <w:rFonts w:asciiTheme="minorEastAsia" w:hAnsiTheme="minorEastAsia" w:hint="eastAsia"/>
          <w:color w:val="000000" w:themeColor="text1"/>
          <w:sz w:val="22"/>
        </w:rPr>
        <w:t>）</w:t>
      </w:r>
      <w:r w:rsidR="00CC5F13" w:rsidRPr="00C84BAB">
        <w:rPr>
          <w:rFonts w:asciiTheme="minorEastAsia" w:hAnsiTheme="minorEastAsia" w:hint="eastAsia"/>
          <w:color w:val="000000" w:themeColor="text1"/>
          <w:sz w:val="22"/>
        </w:rPr>
        <w:t>本事業による</w:t>
      </w:r>
      <w:r w:rsidR="00925421" w:rsidRPr="00C84BAB">
        <w:rPr>
          <w:rFonts w:asciiTheme="minorEastAsia" w:hAnsiTheme="minorEastAsia" w:hint="eastAsia"/>
          <w:color w:val="000000" w:themeColor="text1"/>
          <w:sz w:val="22"/>
        </w:rPr>
        <w:t>割引</w:t>
      </w:r>
      <w:r w:rsidR="001017F8" w:rsidRPr="00C84BAB">
        <w:rPr>
          <w:rFonts w:asciiTheme="minorEastAsia" w:hAnsiTheme="minorEastAsia" w:hint="eastAsia"/>
          <w:color w:val="000000" w:themeColor="text1"/>
          <w:sz w:val="22"/>
        </w:rPr>
        <w:t>率</w:t>
      </w:r>
      <w:r w:rsidR="007E3430" w:rsidRPr="009340F8">
        <w:rPr>
          <w:rFonts w:asciiTheme="minorEastAsia" w:hAnsiTheme="minorEastAsia" w:hint="eastAsia"/>
          <w:color w:val="000000" w:themeColor="text1"/>
          <w:sz w:val="22"/>
        </w:rPr>
        <w:t>を明記し</w:t>
      </w:r>
      <w:r w:rsidRPr="009340F8">
        <w:rPr>
          <w:rFonts w:asciiTheme="minorEastAsia" w:hAnsiTheme="minorEastAsia" w:hint="eastAsia"/>
          <w:color w:val="000000" w:themeColor="text1"/>
          <w:sz w:val="22"/>
        </w:rPr>
        <w:t>、</w:t>
      </w:r>
      <w:r w:rsidR="00CC5F13" w:rsidRPr="00C84BAB">
        <w:rPr>
          <w:rFonts w:asciiTheme="minorEastAsia" w:hAnsiTheme="minorEastAsia" w:hint="eastAsia"/>
          <w:color w:val="000000" w:themeColor="text1"/>
          <w:sz w:val="22"/>
        </w:rPr>
        <w:t>本事業による助成</w:t>
      </w:r>
      <w:r w:rsidR="006D3101" w:rsidRPr="00C84BAB">
        <w:rPr>
          <w:rFonts w:asciiTheme="minorEastAsia" w:hAnsiTheme="minorEastAsia" w:hint="eastAsia"/>
          <w:color w:val="000000" w:themeColor="text1"/>
          <w:sz w:val="22"/>
        </w:rPr>
        <w:t>率</w:t>
      </w:r>
      <w:r w:rsidR="00CC5F13" w:rsidRPr="00C84BAB">
        <w:rPr>
          <w:rFonts w:asciiTheme="minorEastAsia" w:hAnsiTheme="minorEastAsia" w:hint="eastAsia"/>
          <w:color w:val="000000" w:themeColor="text1"/>
          <w:sz w:val="22"/>
        </w:rPr>
        <w:t>以上</w:t>
      </w:r>
      <w:r w:rsidR="006D3101" w:rsidRPr="00C84BAB">
        <w:rPr>
          <w:rFonts w:asciiTheme="minorEastAsia" w:hAnsiTheme="minorEastAsia" w:hint="eastAsia"/>
          <w:color w:val="000000" w:themeColor="text1"/>
          <w:sz w:val="22"/>
        </w:rPr>
        <w:t>に</w:t>
      </w:r>
      <w:r w:rsidR="00B62B1C" w:rsidRPr="009340F8">
        <w:rPr>
          <w:rFonts w:asciiTheme="minorEastAsia" w:hAnsiTheme="minorEastAsia" w:hint="eastAsia"/>
          <w:color w:val="000000" w:themeColor="text1"/>
          <w:sz w:val="22"/>
        </w:rPr>
        <w:t>割引して販売するもの</w:t>
      </w:r>
      <w:r w:rsidR="00474E64" w:rsidRPr="009340F8">
        <w:rPr>
          <w:rFonts w:asciiTheme="minorEastAsia" w:hAnsiTheme="minorEastAsia" w:hint="eastAsia"/>
          <w:color w:val="000000" w:themeColor="text1"/>
          <w:sz w:val="22"/>
        </w:rPr>
        <w:t>。</w:t>
      </w:r>
    </w:p>
    <w:p w14:paraId="67D47CA4" w14:textId="4703891E" w:rsidR="00B13523" w:rsidRPr="007C161A" w:rsidRDefault="00B13523" w:rsidP="00474E64">
      <w:pPr>
        <w:tabs>
          <w:tab w:val="left" w:pos="7514"/>
        </w:tabs>
        <w:rPr>
          <w:rFonts w:asciiTheme="minorEastAsia" w:hAnsiTheme="minorEastAsia"/>
          <w:color w:val="FF0000"/>
          <w:sz w:val="22"/>
        </w:rPr>
      </w:pPr>
      <w:r w:rsidRPr="009340F8">
        <w:rPr>
          <w:rFonts w:asciiTheme="minorEastAsia" w:hAnsiTheme="minorEastAsia" w:hint="eastAsia"/>
          <w:color w:val="000000" w:themeColor="text1"/>
          <w:sz w:val="22"/>
        </w:rPr>
        <w:t>（５）</w:t>
      </w:r>
      <w:r w:rsidRPr="000C48BE">
        <w:rPr>
          <w:rFonts w:asciiTheme="minorEastAsia" w:hAnsiTheme="minorEastAsia" w:hint="eastAsia"/>
          <w:color w:val="000000" w:themeColor="text1"/>
          <w:sz w:val="22"/>
        </w:rPr>
        <w:t>購入者が</w:t>
      </w:r>
      <w:r w:rsidR="00865127" w:rsidRPr="000C48BE">
        <w:rPr>
          <w:rFonts w:asciiTheme="minorEastAsia" w:hAnsiTheme="minorEastAsia" w:hint="eastAsia"/>
          <w:color w:val="000000" w:themeColor="text1"/>
          <w:sz w:val="22"/>
        </w:rPr>
        <w:t>、</w:t>
      </w:r>
      <w:r w:rsidRPr="000C48BE">
        <w:rPr>
          <w:rFonts w:asciiTheme="minorEastAsia" w:hAnsiTheme="minorEastAsia" w:hint="eastAsia"/>
          <w:color w:val="000000" w:themeColor="text1"/>
          <w:sz w:val="22"/>
        </w:rPr>
        <w:t>令和３年</w:t>
      </w:r>
      <w:r w:rsidR="00415F84" w:rsidRPr="000C48BE">
        <w:rPr>
          <w:rFonts w:asciiTheme="minorEastAsia" w:hAnsiTheme="minorEastAsia" w:hint="eastAsia"/>
          <w:color w:val="000000" w:themeColor="text1"/>
          <w:sz w:val="22"/>
        </w:rPr>
        <w:t>１０</w:t>
      </w:r>
      <w:r w:rsidRPr="000C48BE">
        <w:rPr>
          <w:rFonts w:asciiTheme="minorEastAsia" w:hAnsiTheme="minorEastAsia" w:hint="eastAsia"/>
          <w:color w:val="000000" w:themeColor="text1"/>
          <w:sz w:val="22"/>
        </w:rPr>
        <w:t>月</w:t>
      </w:r>
      <w:r w:rsidR="00415F84" w:rsidRPr="000C48BE">
        <w:rPr>
          <w:rFonts w:asciiTheme="minorEastAsia" w:hAnsiTheme="minorEastAsia" w:hint="eastAsia"/>
          <w:color w:val="000000" w:themeColor="text1"/>
          <w:sz w:val="22"/>
        </w:rPr>
        <w:t>１</w:t>
      </w:r>
      <w:r w:rsidR="00023A7F" w:rsidRPr="000C48BE">
        <w:rPr>
          <w:rFonts w:asciiTheme="minorEastAsia" w:hAnsiTheme="minorEastAsia" w:hint="eastAsia"/>
          <w:color w:val="000000" w:themeColor="text1"/>
          <w:sz w:val="22"/>
        </w:rPr>
        <w:t>５</w:t>
      </w:r>
      <w:r w:rsidRPr="000C48BE">
        <w:rPr>
          <w:rFonts w:asciiTheme="minorEastAsia" w:hAnsiTheme="minorEastAsia" w:hint="eastAsia"/>
          <w:color w:val="000000" w:themeColor="text1"/>
          <w:sz w:val="22"/>
        </w:rPr>
        <w:t>日までに決済手続きを完了するもの。</w:t>
      </w:r>
    </w:p>
    <w:p w14:paraId="23C95A19" w14:textId="5A10AF25" w:rsidR="00582174" w:rsidRPr="00872B45" w:rsidRDefault="00582174" w:rsidP="00F73AD9">
      <w:pPr>
        <w:ind w:left="231" w:hangingChars="100" w:hanging="231"/>
        <w:rPr>
          <w:rFonts w:asciiTheme="minorEastAsia" w:hAnsiTheme="minorEastAsia"/>
          <w:color w:val="000000" w:themeColor="text1"/>
          <w:sz w:val="22"/>
        </w:rPr>
      </w:pPr>
      <w:r w:rsidRPr="009340F8">
        <w:rPr>
          <w:rFonts w:asciiTheme="minorEastAsia" w:hAnsiTheme="minorEastAsia" w:hint="eastAsia"/>
          <w:color w:val="000000" w:themeColor="text1"/>
          <w:sz w:val="22"/>
        </w:rPr>
        <w:t>（</w:t>
      </w:r>
      <w:r w:rsidR="00415F84" w:rsidRPr="00872B45">
        <w:rPr>
          <w:rFonts w:asciiTheme="minorEastAsia" w:hAnsiTheme="minorEastAsia" w:hint="eastAsia"/>
          <w:color w:val="000000" w:themeColor="text1"/>
          <w:sz w:val="22"/>
        </w:rPr>
        <w:t>６</w:t>
      </w:r>
      <w:r w:rsidRPr="00872B45">
        <w:rPr>
          <w:rFonts w:asciiTheme="minorEastAsia" w:hAnsiTheme="minorEastAsia" w:hint="eastAsia"/>
          <w:color w:val="000000" w:themeColor="text1"/>
          <w:sz w:val="22"/>
        </w:rPr>
        <w:t>）購入後の</w:t>
      </w:r>
      <w:r w:rsidR="00646ED4" w:rsidRPr="00872B45">
        <w:rPr>
          <w:rFonts w:asciiTheme="minorEastAsia" w:hAnsiTheme="minorEastAsia" w:hint="eastAsia"/>
          <w:color w:val="000000" w:themeColor="text1"/>
          <w:sz w:val="22"/>
        </w:rPr>
        <w:t>取り消し</w:t>
      </w:r>
      <w:r w:rsidR="00A42B11" w:rsidRPr="00872B45">
        <w:rPr>
          <w:rFonts w:asciiTheme="minorEastAsia" w:hAnsiTheme="minorEastAsia" w:hint="eastAsia"/>
          <w:color w:val="000000" w:themeColor="text1"/>
          <w:sz w:val="22"/>
        </w:rPr>
        <w:t>を</w:t>
      </w:r>
      <w:r w:rsidRPr="00872B45">
        <w:rPr>
          <w:rFonts w:asciiTheme="minorEastAsia" w:hAnsiTheme="minorEastAsia" w:hint="eastAsia"/>
          <w:color w:val="000000" w:themeColor="text1"/>
          <w:sz w:val="22"/>
        </w:rPr>
        <w:t>不可</w:t>
      </w:r>
      <w:r w:rsidR="00A42B11" w:rsidRPr="00872B45">
        <w:rPr>
          <w:rFonts w:asciiTheme="minorEastAsia" w:hAnsiTheme="minorEastAsia" w:hint="eastAsia"/>
          <w:color w:val="000000" w:themeColor="text1"/>
          <w:sz w:val="22"/>
        </w:rPr>
        <w:t>とする</w:t>
      </w:r>
      <w:r w:rsidR="00E95776" w:rsidRPr="00872B45">
        <w:rPr>
          <w:rFonts w:asciiTheme="minorEastAsia" w:hAnsiTheme="minorEastAsia" w:hint="eastAsia"/>
          <w:color w:val="000000" w:themeColor="text1"/>
          <w:sz w:val="22"/>
        </w:rPr>
        <w:t>もの</w:t>
      </w:r>
      <w:r w:rsidR="00474E64" w:rsidRPr="00872B45">
        <w:rPr>
          <w:rFonts w:asciiTheme="minorEastAsia" w:hAnsiTheme="minorEastAsia" w:hint="eastAsia"/>
          <w:color w:val="000000" w:themeColor="text1"/>
          <w:sz w:val="22"/>
        </w:rPr>
        <w:t>。</w:t>
      </w:r>
    </w:p>
    <w:p w14:paraId="0A48D164" w14:textId="4701FD74" w:rsidR="00577CFC" w:rsidRPr="00872B45" w:rsidRDefault="00577CFC" w:rsidP="00F73AD9">
      <w:pPr>
        <w:ind w:left="231" w:hangingChars="100" w:hanging="231"/>
        <w:rPr>
          <w:rFonts w:asciiTheme="minorEastAsia" w:hAnsiTheme="minorEastAsia"/>
          <w:color w:val="000000" w:themeColor="text1"/>
          <w:sz w:val="22"/>
        </w:rPr>
      </w:pPr>
      <w:r w:rsidRPr="00872B45">
        <w:rPr>
          <w:rFonts w:asciiTheme="minorEastAsia" w:hAnsiTheme="minorEastAsia" w:hint="eastAsia"/>
          <w:color w:val="000000" w:themeColor="text1"/>
          <w:sz w:val="22"/>
        </w:rPr>
        <w:t>（</w:t>
      </w:r>
      <w:r w:rsidR="00415F84" w:rsidRPr="00872B45">
        <w:rPr>
          <w:rFonts w:asciiTheme="minorEastAsia" w:hAnsiTheme="minorEastAsia" w:hint="eastAsia"/>
          <w:color w:val="000000" w:themeColor="text1"/>
          <w:sz w:val="22"/>
        </w:rPr>
        <w:t>７</w:t>
      </w:r>
      <w:r w:rsidRPr="00872B45">
        <w:rPr>
          <w:rFonts w:asciiTheme="minorEastAsia" w:hAnsiTheme="minorEastAsia" w:hint="eastAsia"/>
          <w:color w:val="000000" w:themeColor="text1"/>
          <w:sz w:val="22"/>
        </w:rPr>
        <w:t>）換金性の高い金券類</w:t>
      </w:r>
      <w:r w:rsidR="00CC4062" w:rsidRPr="00872B45">
        <w:rPr>
          <w:rFonts w:asciiTheme="minorEastAsia" w:hAnsiTheme="minorEastAsia" w:hint="eastAsia"/>
          <w:color w:val="000000" w:themeColor="text1"/>
          <w:sz w:val="22"/>
        </w:rPr>
        <w:t>を</w:t>
      </w:r>
      <w:r w:rsidR="000B76FF" w:rsidRPr="00872B45">
        <w:rPr>
          <w:rFonts w:asciiTheme="minorEastAsia" w:hAnsiTheme="minorEastAsia" w:hint="eastAsia"/>
          <w:color w:val="000000" w:themeColor="text1"/>
          <w:sz w:val="22"/>
        </w:rPr>
        <w:t>含まないもの。</w:t>
      </w:r>
    </w:p>
    <w:p w14:paraId="7E9231E4" w14:textId="686913F7" w:rsidR="0056279E" w:rsidRPr="00E01915" w:rsidRDefault="00742CE4" w:rsidP="00317DB8">
      <w:pPr>
        <w:ind w:left="231" w:hangingChars="100" w:hanging="231"/>
        <w:rPr>
          <w:rFonts w:asciiTheme="minorEastAsia" w:hAnsiTheme="minorEastAsia"/>
          <w:color w:val="000000" w:themeColor="text1"/>
          <w:sz w:val="22"/>
        </w:rPr>
      </w:pPr>
      <w:r w:rsidRPr="009340F8">
        <w:rPr>
          <w:rFonts w:asciiTheme="minorEastAsia" w:hAnsiTheme="minorEastAsia" w:hint="eastAsia"/>
          <w:color w:val="000000" w:themeColor="text1"/>
          <w:sz w:val="22"/>
        </w:rPr>
        <w:t>３</w:t>
      </w:r>
      <w:r w:rsidR="009E0250" w:rsidRPr="009340F8">
        <w:rPr>
          <w:rFonts w:asciiTheme="minorEastAsia" w:hAnsiTheme="minorEastAsia" w:hint="eastAsia"/>
          <w:color w:val="000000" w:themeColor="text1"/>
          <w:sz w:val="22"/>
        </w:rPr>
        <w:t xml:space="preserve">　第１項に規定するプランの個数については上限を定めないものとする</w:t>
      </w:r>
      <w:r w:rsidR="001017F8" w:rsidRPr="00D90526">
        <w:rPr>
          <w:rFonts w:asciiTheme="minorEastAsia" w:hAnsiTheme="minorEastAsia" w:hint="eastAsia"/>
          <w:color w:val="000000" w:themeColor="text1"/>
          <w:sz w:val="22"/>
        </w:rPr>
        <w:t>が、</w:t>
      </w:r>
      <w:r w:rsidR="006D3101" w:rsidRPr="00D90526">
        <w:rPr>
          <w:rFonts w:asciiTheme="minorEastAsia" w:hAnsiTheme="minorEastAsia" w:hint="eastAsia"/>
          <w:color w:val="000000" w:themeColor="text1"/>
          <w:sz w:val="22"/>
        </w:rPr>
        <w:t>第３条に定める</w:t>
      </w:r>
      <w:r w:rsidR="00317DB8" w:rsidRPr="00D90526">
        <w:rPr>
          <w:rFonts w:asciiTheme="minorEastAsia" w:hAnsiTheme="minorEastAsia" w:hint="eastAsia"/>
          <w:color w:val="000000" w:themeColor="text1"/>
          <w:sz w:val="22"/>
        </w:rPr>
        <w:t xml:space="preserve">　通常</w:t>
      </w:r>
      <w:r w:rsidR="001017F8" w:rsidRPr="00D90526">
        <w:rPr>
          <w:rFonts w:asciiTheme="minorEastAsia" w:hAnsiTheme="minorEastAsia" w:hint="eastAsia"/>
          <w:color w:val="000000" w:themeColor="text1"/>
          <w:sz w:val="22"/>
        </w:rPr>
        <w:t>割引</w:t>
      </w:r>
      <w:r w:rsidR="00317DB8" w:rsidRPr="00D90526">
        <w:rPr>
          <w:rFonts w:asciiTheme="minorEastAsia" w:hAnsiTheme="minorEastAsia" w:hint="eastAsia"/>
          <w:color w:val="000000" w:themeColor="text1"/>
          <w:sz w:val="22"/>
        </w:rPr>
        <w:t>（３５％）</w:t>
      </w:r>
      <w:r w:rsidR="001017F8" w:rsidRPr="00D90526">
        <w:rPr>
          <w:rFonts w:asciiTheme="minorEastAsia" w:hAnsiTheme="minorEastAsia" w:hint="eastAsia"/>
          <w:color w:val="000000" w:themeColor="text1"/>
          <w:sz w:val="22"/>
        </w:rPr>
        <w:t>プランと、</w:t>
      </w:r>
      <w:r w:rsidR="00E01915" w:rsidRPr="00D90526">
        <w:rPr>
          <w:rFonts w:asciiTheme="minorEastAsia" w:hAnsiTheme="minorEastAsia" w:hint="eastAsia"/>
          <w:color w:val="000000" w:themeColor="text1"/>
          <w:sz w:val="22"/>
        </w:rPr>
        <w:t>倉敷市民</w:t>
      </w:r>
      <w:r w:rsidR="00142AD3" w:rsidRPr="00D90526">
        <w:rPr>
          <w:rFonts w:asciiTheme="minorEastAsia" w:hAnsiTheme="minorEastAsia" w:hint="eastAsia"/>
          <w:color w:val="000000" w:themeColor="text1"/>
          <w:sz w:val="22"/>
        </w:rPr>
        <w:t>又は</w:t>
      </w:r>
      <w:r w:rsidR="00E01915" w:rsidRPr="00D90526">
        <w:rPr>
          <w:rFonts w:asciiTheme="minorEastAsia" w:hAnsiTheme="minorEastAsia" w:hint="eastAsia"/>
          <w:color w:val="000000" w:themeColor="text1"/>
          <w:sz w:val="22"/>
        </w:rPr>
        <w:t>倉敷市内就業者</w:t>
      </w:r>
      <w:r w:rsidR="00142AD3" w:rsidRPr="00D90526">
        <w:rPr>
          <w:rFonts w:asciiTheme="minorEastAsia" w:hAnsiTheme="minorEastAsia" w:hint="eastAsia"/>
          <w:color w:val="000000" w:themeColor="text1"/>
          <w:sz w:val="22"/>
        </w:rPr>
        <w:t>を対象とした</w:t>
      </w:r>
      <w:r w:rsidR="001017F8" w:rsidRPr="00D90526">
        <w:rPr>
          <w:rFonts w:asciiTheme="minorEastAsia" w:hAnsiTheme="minorEastAsia" w:hint="eastAsia"/>
          <w:color w:val="000000" w:themeColor="text1"/>
          <w:sz w:val="22"/>
        </w:rPr>
        <w:t>割引プラン</w:t>
      </w:r>
      <w:r w:rsidR="00317DB8" w:rsidRPr="00D90526">
        <w:rPr>
          <w:rFonts w:asciiTheme="minorEastAsia" w:hAnsiTheme="minorEastAsia" w:hint="eastAsia"/>
          <w:color w:val="000000" w:themeColor="text1"/>
          <w:sz w:val="22"/>
        </w:rPr>
        <w:t>（４０％）</w:t>
      </w:r>
      <w:r w:rsidR="001017F8" w:rsidRPr="00D90526">
        <w:rPr>
          <w:rFonts w:asciiTheme="minorEastAsia" w:hAnsiTheme="minorEastAsia" w:hint="eastAsia"/>
          <w:color w:val="000000" w:themeColor="text1"/>
          <w:sz w:val="22"/>
        </w:rPr>
        <w:t>の両方を販売すること。</w:t>
      </w:r>
    </w:p>
    <w:p w14:paraId="0E355233" w14:textId="0F03C72C" w:rsidR="00F078E6" w:rsidRPr="00A232CE" w:rsidRDefault="00F078E6" w:rsidP="00F73AD9">
      <w:pPr>
        <w:ind w:left="231" w:hangingChars="100" w:hanging="231"/>
        <w:rPr>
          <w:rFonts w:asciiTheme="minorEastAsia" w:hAnsiTheme="minorEastAsia"/>
          <w:color w:val="000000" w:themeColor="text1"/>
          <w:sz w:val="22"/>
        </w:rPr>
      </w:pPr>
      <w:r w:rsidRPr="00A232CE">
        <w:rPr>
          <w:rFonts w:asciiTheme="minorEastAsia" w:hAnsiTheme="minorEastAsia" w:hint="eastAsia"/>
          <w:color w:val="000000" w:themeColor="text1"/>
          <w:sz w:val="22"/>
        </w:rPr>
        <w:t>４　プランの販売を行って</w:t>
      </w:r>
      <w:r w:rsidR="00A96BC3" w:rsidRPr="00A232CE">
        <w:rPr>
          <w:rFonts w:asciiTheme="minorEastAsia" w:hAnsiTheme="minorEastAsia" w:hint="eastAsia"/>
          <w:color w:val="000000" w:themeColor="text1"/>
          <w:sz w:val="22"/>
        </w:rPr>
        <w:t>い</w:t>
      </w:r>
      <w:r w:rsidRPr="00A232CE">
        <w:rPr>
          <w:rFonts w:asciiTheme="minorEastAsia" w:hAnsiTheme="minorEastAsia" w:hint="eastAsia"/>
          <w:color w:val="000000" w:themeColor="text1"/>
          <w:sz w:val="22"/>
        </w:rPr>
        <w:t>ることを、チラシや自社のホームページ等において表示すること。</w:t>
      </w:r>
    </w:p>
    <w:p w14:paraId="1E07EF41" w14:textId="67A787B6" w:rsidR="009E0250" w:rsidRDefault="00F078E6" w:rsidP="00F73AD9">
      <w:pPr>
        <w:ind w:left="231" w:hangingChars="100" w:hanging="231"/>
        <w:rPr>
          <w:rFonts w:asciiTheme="minorEastAsia" w:hAnsiTheme="minorEastAsia"/>
          <w:color w:val="000000" w:themeColor="text1"/>
          <w:sz w:val="22"/>
        </w:rPr>
      </w:pPr>
      <w:r w:rsidRPr="00A232CE">
        <w:rPr>
          <w:rFonts w:asciiTheme="minorEastAsia" w:hAnsiTheme="minorEastAsia" w:hint="eastAsia"/>
          <w:color w:val="000000" w:themeColor="text1"/>
          <w:sz w:val="22"/>
        </w:rPr>
        <w:t>５</w:t>
      </w:r>
      <w:r w:rsidR="008272E5" w:rsidRPr="00A232CE">
        <w:rPr>
          <w:rFonts w:asciiTheme="minorEastAsia" w:hAnsiTheme="minorEastAsia" w:hint="eastAsia"/>
          <w:color w:val="000000" w:themeColor="text1"/>
          <w:sz w:val="22"/>
        </w:rPr>
        <w:t xml:space="preserve">　国のG</w:t>
      </w:r>
      <w:r w:rsidR="008272E5" w:rsidRPr="00A232CE">
        <w:rPr>
          <w:rFonts w:asciiTheme="minorEastAsia" w:hAnsiTheme="minorEastAsia"/>
          <w:color w:val="000000" w:themeColor="text1"/>
          <w:sz w:val="22"/>
        </w:rPr>
        <w:t>oTo</w:t>
      </w:r>
      <w:r w:rsidR="007C161A" w:rsidRPr="00A232CE">
        <w:rPr>
          <w:rFonts w:asciiTheme="minorEastAsia" w:hAnsiTheme="minorEastAsia" w:hint="eastAsia"/>
          <w:color w:val="000000" w:themeColor="text1"/>
          <w:sz w:val="22"/>
        </w:rPr>
        <w:t>ト</w:t>
      </w:r>
      <w:r w:rsidR="008272E5" w:rsidRPr="00A232CE">
        <w:rPr>
          <w:rFonts w:asciiTheme="minorEastAsia" w:hAnsiTheme="minorEastAsia" w:hint="eastAsia"/>
          <w:color w:val="000000" w:themeColor="text1"/>
          <w:sz w:val="22"/>
        </w:rPr>
        <w:t>ラベル事業による助成金</w:t>
      </w:r>
      <w:r w:rsidR="007C161A" w:rsidRPr="00A232CE">
        <w:rPr>
          <w:rFonts w:asciiTheme="minorEastAsia" w:hAnsiTheme="minorEastAsia" w:hint="eastAsia"/>
          <w:color w:val="000000" w:themeColor="text1"/>
          <w:sz w:val="22"/>
        </w:rPr>
        <w:t>をはじめとした他の助成制度</w:t>
      </w:r>
      <w:r w:rsidR="008272E5" w:rsidRPr="00A232CE">
        <w:rPr>
          <w:rFonts w:asciiTheme="minorEastAsia" w:hAnsiTheme="minorEastAsia" w:hint="eastAsia"/>
          <w:color w:val="000000" w:themeColor="text1"/>
          <w:sz w:val="22"/>
        </w:rPr>
        <w:t>と、当助成金の併用は不可とする。</w:t>
      </w:r>
      <w:r w:rsidR="00566BBF" w:rsidRPr="00A232CE">
        <w:rPr>
          <w:rFonts w:asciiTheme="minorEastAsia" w:hAnsiTheme="minorEastAsia" w:hint="eastAsia"/>
          <w:color w:val="000000" w:themeColor="text1"/>
          <w:sz w:val="22"/>
        </w:rPr>
        <w:t>また</w:t>
      </w:r>
      <w:r w:rsidR="005612BA" w:rsidRPr="00A232CE">
        <w:rPr>
          <w:rFonts w:asciiTheme="minorEastAsia" w:hAnsiTheme="minorEastAsia" w:hint="eastAsia"/>
          <w:color w:val="000000" w:themeColor="text1"/>
          <w:sz w:val="22"/>
        </w:rPr>
        <w:t>、</w:t>
      </w:r>
      <w:r w:rsidR="00566BBF" w:rsidRPr="00A232CE">
        <w:rPr>
          <w:rFonts w:asciiTheme="minorEastAsia" w:hAnsiTheme="minorEastAsia" w:hint="eastAsia"/>
          <w:color w:val="000000" w:themeColor="text1"/>
          <w:sz w:val="22"/>
        </w:rPr>
        <w:t>プラン販売時にはGoToトラベル事業</w:t>
      </w:r>
      <w:r w:rsidR="007C161A" w:rsidRPr="00A232CE">
        <w:rPr>
          <w:rFonts w:asciiTheme="minorEastAsia" w:hAnsiTheme="minorEastAsia" w:hint="eastAsia"/>
          <w:color w:val="000000" w:themeColor="text1"/>
          <w:sz w:val="22"/>
        </w:rPr>
        <w:t>や他制度</w:t>
      </w:r>
      <w:r w:rsidR="00566BBF" w:rsidRPr="00A232CE">
        <w:rPr>
          <w:rFonts w:asciiTheme="minorEastAsia" w:hAnsiTheme="minorEastAsia" w:hint="eastAsia"/>
          <w:color w:val="000000" w:themeColor="text1"/>
          <w:sz w:val="22"/>
        </w:rPr>
        <w:t>との併用が不可であることを明記すること。</w:t>
      </w:r>
    </w:p>
    <w:p w14:paraId="3B589F39" w14:textId="35C33847" w:rsidR="00C40F08" w:rsidRPr="00795549" w:rsidRDefault="00C40F08" w:rsidP="00C40F08">
      <w:pPr>
        <w:ind w:left="231" w:hangingChars="100" w:hanging="231"/>
        <w:rPr>
          <w:rFonts w:asciiTheme="minorEastAsia" w:hAnsiTheme="minorEastAsia"/>
          <w:color w:val="000000" w:themeColor="text1"/>
          <w:sz w:val="22"/>
        </w:rPr>
      </w:pPr>
      <w:r w:rsidRPr="00795549">
        <w:rPr>
          <w:rFonts w:asciiTheme="minorEastAsia" w:hAnsiTheme="minorEastAsia" w:hint="eastAsia"/>
          <w:color w:val="000000" w:themeColor="text1"/>
          <w:sz w:val="22"/>
        </w:rPr>
        <w:t>６　倉敷市民又は倉敷市内就業者を対象としたプランについては、</w:t>
      </w:r>
      <w:r w:rsidR="00886BD9" w:rsidRPr="009B6992">
        <w:rPr>
          <w:rFonts w:asciiTheme="minorEastAsia" w:hAnsiTheme="minorEastAsia" w:hint="eastAsia"/>
          <w:color w:val="000000" w:themeColor="text1"/>
          <w:sz w:val="22"/>
        </w:rPr>
        <w:t>全員が</w:t>
      </w:r>
      <w:r w:rsidRPr="00795549">
        <w:rPr>
          <w:rFonts w:asciiTheme="minorEastAsia" w:hAnsiTheme="minorEastAsia" w:hint="eastAsia"/>
          <w:color w:val="000000" w:themeColor="text1"/>
          <w:sz w:val="22"/>
        </w:rPr>
        <w:t>倉敷市内在住・倉敷市内就業者であることを確認できない場合には本事業による割引を受けられないことを販売時に明記するとともに、宿泊時には身分証や名刺等で事実を確認すること。</w:t>
      </w:r>
    </w:p>
    <w:p w14:paraId="2FE11999" w14:textId="79A6940B" w:rsidR="008272E5" w:rsidRPr="00795549" w:rsidRDefault="00415F84" w:rsidP="00F73AD9">
      <w:pPr>
        <w:ind w:left="231" w:hangingChars="100" w:hanging="231"/>
        <w:rPr>
          <w:rFonts w:asciiTheme="minorEastAsia" w:hAnsiTheme="minorEastAsia"/>
          <w:color w:val="000000" w:themeColor="text1"/>
          <w:sz w:val="22"/>
        </w:rPr>
      </w:pPr>
      <w:r w:rsidRPr="00795549">
        <w:rPr>
          <w:rFonts w:asciiTheme="minorEastAsia" w:hAnsiTheme="minorEastAsia" w:hint="eastAsia"/>
          <w:color w:val="000000" w:themeColor="text1"/>
          <w:sz w:val="22"/>
        </w:rPr>
        <w:t>７　新型コロナウイルス感染症対策に取</w:t>
      </w:r>
      <w:r w:rsidR="00C40F08" w:rsidRPr="00795549">
        <w:rPr>
          <w:rFonts w:asciiTheme="minorEastAsia" w:hAnsiTheme="minorEastAsia" w:hint="eastAsia"/>
          <w:color w:val="000000" w:themeColor="text1"/>
          <w:sz w:val="22"/>
        </w:rPr>
        <w:t>り</w:t>
      </w:r>
      <w:r w:rsidRPr="00795549">
        <w:rPr>
          <w:rFonts w:asciiTheme="minorEastAsia" w:hAnsiTheme="minorEastAsia" w:hint="eastAsia"/>
          <w:color w:val="000000" w:themeColor="text1"/>
          <w:sz w:val="22"/>
        </w:rPr>
        <w:t>組み</w:t>
      </w:r>
      <w:r w:rsidR="00925421" w:rsidRPr="00795549">
        <w:rPr>
          <w:rFonts w:asciiTheme="minorEastAsia" w:hAnsiTheme="minorEastAsia" w:hint="eastAsia"/>
          <w:color w:val="000000" w:themeColor="text1"/>
          <w:sz w:val="22"/>
        </w:rPr>
        <w:t>、</w:t>
      </w:r>
      <w:r w:rsidR="00C40F08" w:rsidRPr="00795549">
        <w:rPr>
          <w:rFonts w:asciiTheme="minorEastAsia" w:hAnsiTheme="minorEastAsia" w:hint="eastAsia"/>
          <w:color w:val="000000" w:themeColor="text1"/>
          <w:sz w:val="22"/>
        </w:rPr>
        <w:t>倉敷市が発行する</w:t>
      </w:r>
      <w:r w:rsidRPr="00795549">
        <w:rPr>
          <w:rFonts w:asciiTheme="minorEastAsia" w:hAnsiTheme="minorEastAsia" w:hint="eastAsia"/>
          <w:color w:val="000000" w:themeColor="text1"/>
          <w:sz w:val="22"/>
        </w:rPr>
        <w:t>「取組宣言シート」の掲出を行</w:t>
      </w:r>
      <w:r w:rsidR="00C40F08" w:rsidRPr="00795549">
        <w:rPr>
          <w:rFonts w:asciiTheme="minorEastAsia" w:hAnsiTheme="minorEastAsia" w:hint="eastAsia"/>
          <w:color w:val="000000" w:themeColor="text1"/>
          <w:sz w:val="22"/>
        </w:rPr>
        <w:t>うこと。</w:t>
      </w:r>
    </w:p>
    <w:p w14:paraId="34DDA2B7" w14:textId="77777777" w:rsidR="00925421" w:rsidRPr="00415F84" w:rsidRDefault="00925421" w:rsidP="00F73AD9">
      <w:pPr>
        <w:ind w:left="231" w:hangingChars="100" w:hanging="231"/>
        <w:rPr>
          <w:rFonts w:asciiTheme="minorEastAsia" w:hAnsiTheme="minorEastAsia"/>
          <w:color w:val="FF0000"/>
          <w:sz w:val="22"/>
        </w:rPr>
      </w:pPr>
    </w:p>
    <w:p w14:paraId="4990FC9A" w14:textId="3750EF87" w:rsidR="00EC54B3" w:rsidRPr="009340F8" w:rsidRDefault="004A6B3D" w:rsidP="00160121">
      <w:pPr>
        <w:rPr>
          <w:rFonts w:asciiTheme="minorEastAsia" w:hAnsiTheme="minorEastAsia"/>
          <w:color w:val="000000" w:themeColor="text1"/>
          <w:sz w:val="22"/>
        </w:rPr>
      </w:pPr>
      <w:r w:rsidRPr="009340F8">
        <w:rPr>
          <w:rFonts w:asciiTheme="minorEastAsia" w:hAnsiTheme="minorEastAsia" w:hint="eastAsia"/>
          <w:color w:val="000000" w:themeColor="text1"/>
          <w:sz w:val="22"/>
        </w:rPr>
        <w:t>（助成</w:t>
      </w:r>
      <w:r w:rsidR="00160121" w:rsidRPr="009340F8">
        <w:rPr>
          <w:rFonts w:asciiTheme="minorEastAsia" w:hAnsiTheme="minorEastAsia" w:hint="eastAsia"/>
          <w:color w:val="000000" w:themeColor="text1"/>
          <w:sz w:val="22"/>
        </w:rPr>
        <w:t>金</w:t>
      </w:r>
      <w:r w:rsidR="00EC54B3" w:rsidRPr="009340F8">
        <w:rPr>
          <w:rFonts w:asciiTheme="minorEastAsia" w:hAnsiTheme="minorEastAsia" w:hint="eastAsia"/>
          <w:color w:val="000000" w:themeColor="text1"/>
          <w:sz w:val="22"/>
        </w:rPr>
        <w:t>）</w:t>
      </w:r>
    </w:p>
    <w:p w14:paraId="4F717C70" w14:textId="7B8747D2" w:rsidR="002B3212" w:rsidRPr="00EE6518" w:rsidRDefault="009864DD" w:rsidP="00CC6F44">
      <w:pPr>
        <w:ind w:left="231" w:hangingChars="100" w:hanging="231"/>
        <w:rPr>
          <w:rFonts w:asciiTheme="minorEastAsia" w:hAnsiTheme="minorEastAsia"/>
          <w:color w:val="000000" w:themeColor="text1"/>
          <w:sz w:val="22"/>
        </w:rPr>
      </w:pPr>
      <w:r w:rsidRPr="00EE6518">
        <w:rPr>
          <w:rFonts w:asciiTheme="minorEastAsia" w:hAnsiTheme="minorEastAsia" w:hint="eastAsia"/>
          <w:color w:val="000000" w:themeColor="text1"/>
          <w:sz w:val="22"/>
        </w:rPr>
        <w:t>第</w:t>
      </w:r>
      <w:r w:rsidR="00B17565" w:rsidRPr="00EE6518">
        <w:rPr>
          <w:rFonts w:asciiTheme="minorEastAsia" w:hAnsiTheme="minorEastAsia" w:hint="eastAsia"/>
          <w:color w:val="000000" w:themeColor="text1"/>
          <w:sz w:val="22"/>
        </w:rPr>
        <w:t>３</w:t>
      </w:r>
      <w:r w:rsidR="00EC54B3" w:rsidRPr="00EE6518">
        <w:rPr>
          <w:rFonts w:asciiTheme="minorEastAsia" w:hAnsiTheme="minorEastAsia" w:hint="eastAsia"/>
          <w:color w:val="000000" w:themeColor="text1"/>
          <w:sz w:val="22"/>
        </w:rPr>
        <w:t xml:space="preserve">条　</w:t>
      </w:r>
      <w:r w:rsidR="00DE629B" w:rsidRPr="00EE6518">
        <w:rPr>
          <w:rFonts w:asciiTheme="minorEastAsia" w:hAnsiTheme="minorEastAsia" w:hint="eastAsia"/>
          <w:color w:val="000000" w:themeColor="text1"/>
          <w:sz w:val="22"/>
        </w:rPr>
        <w:t>プラン</w:t>
      </w:r>
      <w:r w:rsidR="00160121" w:rsidRPr="00EE6518">
        <w:rPr>
          <w:rFonts w:asciiTheme="minorEastAsia" w:hAnsiTheme="minorEastAsia" w:hint="eastAsia"/>
          <w:color w:val="000000" w:themeColor="text1"/>
          <w:sz w:val="22"/>
        </w:rPr>
        <w:t>の</w:t>
      </w:r>
      <w:r w:rsidR="00415F84" w:rsidRPr="00EE6518">
        <w:rPr>
          <w:rFonts w:asciiTheme="minorEastAsia" w:hAnsiTheme="minorEastAsia" w:hint="eastAsia"/>
          <w:color w:val="000000" w:themeColor="text1"/>
          <w:sz w:val="22"/>
        </w:rPr>
        <w:t>割引前</w:t>
      </w:r>
      <w:r w:rsidR="00160121" w:rsidRPr="00EE6518">
        <w:rPr>
          <w:rFonts w:asciiTheme="minorEastAsia" w:hAnsiTheme="minorEastAsia" w:hint="eastAsia"/>
          <w:color w:val="000000" w:themeColor="text1"/>
          <w:sz w:val="22"/>
        </w:rPr>
        <w:t>販売</w:t>
      </w:r>
      <w:r w:rsidR="00926802" w:rsidRPr="00EE6518">
        <w:rPr>
          <w:rFonts w:asciiTheme="minorEastAsia" w:hAnsiTheme="minorEastAsia" w:hint="eastAsia"/>
          <w:color w:val="000000" w:themeColor="text1"/>
          <w:sz w:val="22"/>
        </w:rPr>
        <w:t>額</w:t>
      </w:r>
      <w:r w:rsidR="00160121" w:rsidRPr="00EE6518">
        <w:rPr>
          <w:rFonts w:asciiTheme="minorEastAsia" w:hAnsiTheme="minorEastAsia" w:hint="eastAsia"/>
          <w:color w:val="000000" w:themeColor="text1"/>
          <w:sz w:val="22"/>
        </w:rPr>
        <w:t>の</w:t>
      </w:r>
      <w:r w:rsidR="002B3212" w:rsidRPr="00EE6518">
        <w:rPr>
          <w:rFonts w:asciiTheme="minorEastAsia" w:hAnsiTheme="minorEastAsia" w:hint="eastAsia"/>
          <w:color w:val="000000" w:themeColor="text1"/>
          <w:sz w:val="22"/>
        </w:rPr>
        <w:t>３５</w:t>
      </w:r>
      <w:r w:rsidR="00160121" w:rsidRPr="00EE6518">
        <w:rPr>
          <w:rFonts w:asciiTheme="minorEastAsia" w:hAnsiTheme="minorEastAsia" w:hint="eastAsia"/>
          <w:color w:val="000000" w:themeColor="text1"/>
          <w:sz w:val="22"/>
        </w:rPr>
        <w:t>％</w:t>
      </w:r>
      <w:r w:rsidR="00EF2298" w:rsidRPr="00EE6518">
        <w:rPr>
          <w:rFonts w:asciiTheme="minorEastAsia" w:hAnsiTheme="minorEastAsia" w:hint="eastAsia"/>
          <w:color w:val="000000" w:themeColor="text1"/>
          <w:sz w:val="22"/>
        </w:rPr>
        <w:t>を助成</w:t>
      </w:r>
      <w:r w:rsidR="00160121" w:rsidRPr="00EE6518">
        <w:rPr>
          <w:rFonts w:asciiTheme="minorEastAsia" w:hAnsiTheme="minorEastAsia" w:hint="eastAsia"/>
          <w:color w:val="000000" w:themeColor="text1"/>
          <w:sz w:val="22"/>
        </w:rPr>
        <w:t>する。</w:t>
      </w:r>
      <w:r w:rsidR="00EF2298" w:rsidRPr="00EE6518">
        <w:rPr>
          <w:rFonts w:asciiTheme="minorEastAsia" w:hAnsiTheme="minorEastAsia" w:hint="eastAsia"/>
          <w:color w:val="000000" w:themeColor="text1"/>
          <w:sz w:val="22"/>
        </w:rPr>
        <w:t>但し</w:t>
      </w:r>
      <w:r w:rsidR="00160121" w:rsidRPr="00EE6518">
        <w:rPr>
          <w:rFonts w:asciiTheme="minorEastAsia" w:hAnsiTheme="minorEastAsia" w:hint="eastAsia"/>
          <w:color w:val="000000" w:themeColor="text1"/>
          <w:sz w:val="22"/>
        </w:rPr>
        <w:t>、</w:t>
      </w:r>
      <w:r w:rsidR="002B3212" w:rsidRPr="00EE6518">
        <w:rPr>
          <w:rFonts w:asciiTheme="minorEastAsia" w:hAnsiTheme="minorEastAsia" w:hint="eastAsia"/>
          <w:color w:val="000000" w:themeColor="text1"/>
          <w:sz w:val="22"/>
        </w:rPr>
        <w:t>倉敷市民及び倉敷市内</w:t>
      </w:r>
      <w:r w:rsidR="00683DB1" w:rsidRPr="00EE6518">
        <w:rPr>
          <w:rFonts w:asciiTheme="minorEastAsia" w:hAnsiTheme="minorEastAsia" w:hint="eastAsia"/>
          <w:color w:val="000000" w:themeColor="text1"/>
          <w:sz w:val="22"/>
        </w:rPr>
        <w:t>就業</w:t>
      </w:r>
      <w:r w:rsidR="002B3212" w:rsidRPr="00EE6518">
        <w:rPr>
          <w:rFonts w:asciiTheme="minorEastAsia" w:hAnsiTheme="minorEastAsia" w:hint="eastAsia"/>
          <w:color w:val="000000" w:themeColor="text1"/>
          <w:sz w:val="22"/>
        </w:rPr>
        <w:t>者</w:t>
      </w:r>
      <w:r w:rsidR="00415F84" w:rsidRPr="00EE6518">
        <w:rPr>
          <w:rFonts w:asciiTheme="minorEastAsia" w:hAnsiTheme="minorEastAsia" w:hint="eastAsia"/>
          <w:color w:val="000000" w:themeColor="text1"/>
          <w:sz w:val="22"/>
        </w:rPr>
        <w:t>を対象としたプラン</w:t>
      </w:r>
      <w:r w:rsidR="002B3212" w:rsidRPr="00EE6518">
        <w:rPr>
          <w:rFonts w:asciiTheme="minorEastAsia" w:hAnsiTheme="minorEastAsia" w:hint="eastAsia"/>
          <w:color w:val="000000" w:themeColor="text1"/>
          <w:sz w:val="22"/>
        </w:rPr>
        <w:t>については４０％を助成する。</w:t>
      </w:r>
    </w:p>
    <w:p w14:paraId="5A3774B0" w14:textId="650DBFEC" w:rsidR="00160121" w:rsidRPr="00EE6518" w:rsidRDefault="002B3212" w:rsidP="00750BBF">
      <w:pPr>
        <w:rPr>
          <w:rFonts w:asciiTheme="minorEastAsia" w:hAnsiTheme="minorEastAsia"/>
          <w:color w:val="000000" w:themeColor="text1"/>
          <w:sz w:val="22"/>
        </w:rPr>
      </w:pPr>
      <w:r w:rsidRPr="00EE6518">
        <w:rPr>
          <w:rFonts w:asciiTheme="minorEastAsia" w:hAnsiTheme="minorEastAsia" w:hint="eastAsia"/>
          <w:color w:val="000000" w:themeColor="text1"/>
          <w:sz w:val="22"/>
        </w:rPr>
        <w:t xml:space="preserve">２　</w:t>
      </w:r>
      <w:r w:rsidR="00160121" w:rsidRPr="00EE6518">
        <w:rPr>
          <w:rFonts w:asciiTheme="minorEastAsia" w:hAnsiTheme="minorEastAsia" w:hint="eastAsia"/>
          <w:color w:val="000000" w:themeColor="text1"/>
          <w:sz w:val="22"/>
        </w:rPr>
        <w:t>１施設あたり</w:t>
      </w:r>
      <w:r w:rsidR="006D55A1" w:rsidRPr="00EE6518">
        <w:rPr>
          <w:rFonts w:asciiTheme="minorEastAsia" w:hAnsiTheme="minorEastAsia" w:hint="eastAsia"/>
          <w:color w:val="000000" w:themeColor="text1"/>
          <w:sz w:val="22"/>
        </w:rPr>
        <w:t>の</w:t>
      </w:r>
      <w:r w:rsidR="00160121" w:rsidRPr="00EE6518">
        <w:rPr>
          <w:rFonts w:asciiTheme="minorEastAsia" w:hAnsiTheme="minorEastAsia" w:hint="eastAsia"/>
          <w:color w:val="000000" w:themeColor="text1"/>
          <w:sz w:val="22"/>
        </w:rPr>
        <w:t>上限</w:t>
      </w:r>
      <w:r w:rsidR="00B4287D" w:rsidRPr="00EE6518">
        <w:rPr>
          <w:rFonts w:asciiTheme="minorEastAsia" w:hAnsiTheme="minorEastAsia" w:hint="eastAsia"/>
          <w:color w:val="000000" w:themeColor="text1"/>
          <w:sz w:val="22"/>
        </w:rPr>
        <w:t>額</w:t>
      </w:r>
      <w:r w:rsidR="006D55A1" w:rsidRPr="00EE6518">
        <w:rPr>
          <w:rFonts w:asciiTheme="minorEastAsia" w:hAnsiTheme="minorEastAsia" w:hint="eastAsia"/>
          <w:color w:val="000000" w:themeColor="text1"/>
          <w:sz w:val="22"/>
        </w:rPr>
        <w:t>を</w:t>
      </w:r>
      <w:r w:rsidRPr="00EE6518">
        <w:rPr>
          <w:rFonts w:asciiTheme="minorEastAsia" w:hAnsiTheme="minorEastAsia" w:hint="eastAsia"/>
          <w:color w:val="000000" w:themeColor="text1"/>
          <w:sz w:val="22"/>
        </w:rPr>
        <w:t>４</w:t>
      </w:r>
      <w:r w:rsidR="00160121" w:rsidRPr="00EE6518">
        <w:rPr>
          <w:rFonts w:asciiTheme="minorEastAsia" w:hAnsiTheme="minorEastAsia" w:hint="eastAsia"/>
          <w:color w:val="000000" w:themeColor="text1"/>
          <w:sz w:val="22"/>
        </w:rPr>
        <w:t>００万円とする。</w:t>
      </w:r>
    </w:p>
    <w:p w14:paraId="4C8565B4" w14:textId="13A22A26" w:rsidR="00346E19" w:rsidRPr="009340F8" w:rsidRDefault="002B3212" w:rsidP="00750BBF">
      <w:pPr>
        <w:rPr>
          <w:rFonts w:asciiTheme="minorEastAsia" w:hAnsiTheme="minorEastAsia"/>
          <w:color w:val="000000" w:themeColor="text1"/>
          <w:sz w:val="22"/>
        </w:rPr>
      </w:pPr>
      <w:r w:rsidRPr="00EE6518">
        <w:rPr>
          <w:rFonts w:asciiTheme="minorEastAsia" w:hAnsiTheme="minorEastAsia" w:hint="eastAsia"/>
          <w:color w:val="000000" w:themeColor="text1"/>
          <w:sz w:val="22"/>
        </w:rPr>
        <w:t>３</w:t>
      </w:r>
      <w:r w:rsidR="00346E19" w:rsidRPr="00EE6518">
        <w:rPr>
          <w:rFonts w:asciiTheme="minorEastAsia" w:hAnsiTheme="minorEastAsia" w:hint="eastAsia"/>
          <w:color w:val="000000" w:themeColor="text1"/>
          <w:sz w:val="22"/>
        </w:rPr>
        <w:t xml:space="preserve">　</w:t>
      </w:r>
      <w:r w:rsidR="004A6B3D" w:rsidRPr="00EE6518">
        <w:rPr>
          <w:rFonts w:asciiTheme="minorEastAsia" w:hAnsiTheme="minorEastAsia" w:hint="eastAsia"/>
          <w:color w:val="000000" w:themeColor="text1"/>
          <w:sz w:val="22"/>
        </w:rPr>
        <w:t>助成</w:t>
      </w:r>
      <w:r w:rsidR="00346E19" w:rsidRPr="00EE6518">
        <w:rPr>
          <w:rFonts w:asciiTheme="minorEastAsia" w:hAnsiTheme="minorEastAsia" w:hint="eastAsia"/>
          <w:color w:val="000000" w:themeColor="text1"/>
          <w:sz w:val="22"/>
        </w:rPr>
        <w:t>金</w:t>
      </w:r>
      <w:r w:rsidR="004A6B3D" w:rsidRPr="00EE6518">
        <w:rPr>
          <w:rFonts w:asciiTheme="minorEastAsia" w:hAnsiTheme="minorEastAsia" w:hint="eastAsia"/>
          <w:color w:val="000000" w:themeColor="text1"/>
          <w:sz w:val="22"/>
        </w:rPr>
        <w:t>の交付は、</w:t>
      </w:r>
      <w:r w:rsidR="00244A3E" w:rsidRPr="00EE6518">
        <w:rPr>
          <w:rFonts w:asciiTheme="minorEastAsia" w:hAnsiTheme="minorEastAsia" w:hint="eastAsia"/>
          <w:color w:val="000000" w:themeColor="text1"/>
          <w:sz w:val="22"/>
        </w:rPr>
        <w:t>事業</w:t>
      </w:r>
      <w:r w:rsidR="004A6B3D" w:rsidRPr="00EE6518">
        <w:rPr>
          <w:rFonts w:asciiTheme="minorEastAsia" w:hAnsiTheme="minorEastAsia" w:hint="eastAsia"/>
          <w:color w:val="000000" w:themeColor="text1"/>
          <w:sz w:val="22"/>
        </w:rPr>
        <w:t>予算の範囲内で</w:t>
      </w:r>
      <w:r w:rsidR="00346E19" w:rsidRPr="00EE6518">
        <w:rPr>
          <w:rFonts w:asciiTheme="minorEastAsia" w:hAnsiTheme="minorEastAsia" w:hint="eastAsia"/>
          <w:color w:val="000000" w:themeColor="text1"/>
          <w:sz w:val="22"/>
        </w:rPr>
        <w:t>行うも</w:t>
      </w:r>
      <w:r w:rsidR="00346E19" w:rsidRPr="009340F8">
        <w:rPr>
          <w:rFonts w:asciiTheme="minorEastAsia" w:hAnsiTheme="minorEastAsia" w:hint="eastAsia"/>
          <w:color w:val="000000" w:themeColor="text1"/>
          <w:sz w:val="22"/>
        </w:rPr>
        <w:t>のとする。</w:t>
      </w:r>
    </w:p>
    <w:p w14:paraId="43F2182F" w14:textId="440E5480" w:rsidR="00870A6B" w:rsidRDefault="00870A6B" w:rsidP="00011DC3">
      <w:pPr>
        <w:rPr>
          <w:rFonts w:asciiTheme="minorEastAsia" w:hAnsiTheme="minorEastAsia"/>
          <w:color w:val="000000" w:themeColor="text1"/>
          <w:sz w:val="22"/>
        </w:rPr>
      </w:pPr>
    </w:p>
    <w:p w14:paraId="4E1B325F" w14:textId="4EB0EFDB" w:rsidR="00011DC3" w:rsidRPr="009340F8" w:rsidRDefault="00246BC6" w:rsidP="00011DC3">
      <w:pPr>
        <w:rPr>
          <w:rFonts w:asciiTheme="minorEastAsia" w:hAnsiTheme="minorEastAsia"/>
          <w:color w:val="000000" w:themeColor="text1"/>
          <w:sz w:val="22"/>
        </w:rPr>
      </w:pPr>
      <w:r w:rsidRPr="009340F8">
        <w:rPr>
          <w:rFonts w:asciiTheme="minorEastAsia" w:hAnsiTheme="minorEastAsia" w:hint="eastAsia"/>
          <w:color w:val="000000" w:themeColor="text1"/>
          <w:sz w:val="22"/>
        </w:rPr>
        <w:t>（</w:t>
      </w:r>
      <w:r w:rsidR="00F00277" w:rsidRPr="009340F8">
        <w:rPr>
          <w:rFonts w:asciiTheme="minorEastAsia" w:hAnsiTheme="minorEastAsia" w:hint="eastAsia"/>
          <w:color w:val="000000" w:themeColor="text1"/>
          <w:sz w:val="22"/>
        </w:rPr>
        <w:t>事業認定申請</w:t>
      </w:r>
      <w:r w:rsidR="00011DC3" w:rsidRPr="009340F8">
        <w:rPr>
          <w:rFonts w:asciiTheme="minorEastAsia" w:hAnsiTheme="minorEastAsia" w:hint="eastAsia"/>
          <w:color w:val="000000" w:themeColor="text1"/>
          <w:sz w:val="22"/>
        </w:rPr>
        <w:t>）</w:t>
      </w:r>
    </w:p>
    <w:p w14:paraId="04684321" w14:textId="47487143" w:rsidR="00011DC3" w:rsidRPr="00594672" w:rsidRDefault="0001756C" w:rsidP="00011DC3">
      <w:pPr>
        <w:ind w:left="231" w:hangingChars="100" w:hanging="231"/>
        <w:rPr>
          <w:rFonts w:asciiTheme="minorEastAsia" w:hAnsiTheme="minorEastAsia"/>
          <w:color w:val="000000" w:themeColor="text1"/>
          <w:sz w:val="22"/>
        </w:rPr>
      </w:pPr>
      <w:r w:rsidRPr="00594672">
        <w:rPr>
          <w:rFonts w:asciiTheme="minorEastAsia" w:hAnsiTheme="minorEastAsia" w:hint="eastAsia"/>
          <w:color w:val="000000" w:themeColor="text1"/>
          <w:sz w:val="22"/>
        </w:rPr>
        <w:t>第</w:t>
      </w:r>
      <w:r w:rsidR="00B17565" w:rsidRPr="00594672">
        <w:rPr>
          <w:rFonts w:asciiTheme="minorEastAsia" w:hAnsiTheme="minorEastAsia" w:hint="eastAsia"/>
          <w:color w:val="000000" w:themeColor="text1"/>
          <w:sz w:val="22"/>
        </w:rPr>
        <w:t>４</w:t>
      </w:r>
      <w:r w:rsidR="00011DC3" w:rsidRPr="00594672">
        <w:rPr>
          <w:rFonts w:asciiTheme="minorEastAsia" w:hAnsiTheme="minorEastAsia" w:hint="eastAsia"/>
          <w:color w:val="000000" w:themeColor="text1"/>
          <w:sz w:val="22"/>
        </w:rPr>
        <w:t xml:space="preserve">条　</w:t>
      </w:r>
      <w:r w:rsidR="00357BF4" w:rsidRPr="00594672">
        <w:rPr>
          <w:rFonts w:asciiTheme="minorEastAsia" w:hAnsiTheme="minorEastAsia" w:hint="eastAsia"/>
          <w:color w:val="000000" w:themeColor="text1"/>
          <w:sz w:val="22"/>
        </w:rPr>
        <w:t>助成金の交付を受けようとする</w:t>
      </w:r>
      <w:r w:rsidR="00E55094" w:rsidRPr="00594672">
        <w:rPr>
          <w:rFonts w:asciiTheme="minorEastAsia" w:hAnsiTheme="minorEastAsia" w:hint="eastAsia"/>
          <w:color w:val="000000" w:themeColor="text1"/>
          <w:sz w:val="22"/>
        </w:rPr>
        <w:t>宿泊</w:t>
      </w:r>
      <w:r w:rsidR="00357BF4" w:rsidRPr="00594672">
        <w:rPr>
          <w:rFonts w:asciiTheme="minorEastAsia" w:hAnsiTheme="minorEastAsia" w:hint="eastAsia"/>
          <w:color w:val="000000" w:themeColor="text1"/>
          <w:sz w:val="22"/>
        </w:rPr>
        <w:t>事業者（以下、「申請者」という。）</w:t>
      </w:r>
      <w:r w:rsidR="00011DC3" w:rsidRPr="00594672">
        <w:rPr>
          <w:rFonts w:asciiTheme="minorEastAsia" w:hAnsiTheme="minorEastAsia" w:hint="eastAsia"/>
          <w:color w:val="000000" w:themeColor="text1"/>
          <w:sz w:val="22"/>
        </w:rPr>
        <w:t>は、次に掲げる書類を倉敷観光コンベンションビューロー会長（以下、「会長」という。）に提出</w:t>
      </w:r>
      <w:r w:rsidR="00230A67" w:rsidRPr="00594672">
        <w:rPr>
          <w:rFonts w:asciiTheme="minorEastAsia" w:hAnsiTheme="minorEastAsia" w:hint="eastAsia"/>
          <w:color w:val="000000" w:themeColor="text1"/>
          <w:sz w:val="22"/>
        </w:rPr>
        <w:t>するものとする</w:t>
      </w:r>
      <w:r w:rsidR="00011DC3" w:rsidRPr="00594672">
        <w:rPr>
          <w:rFonts w:asciiTheme="minorEastAsia" w:hAnsiTheme="minorEastAsia" w:hint="eastAsia"/>
          <w:color w:val="000000" w:themeColor="text1"/>
          <w:sz w:val="22"/>
        </w:rPr>
        <w:t>。</w:t>
      </w:r>
    </w:p>
    <w:p w14:paraId="2EE3E995" w14:textId="5854466E" w:rsidR="00011DC3" w:rsidRPr="00594672" w:rsidRDefault="00011DC3" w:rsidP="00AC0F4E">
      <w:pPr>
        <w:ind w:left="231" w:hangingChars="100" w:hanging="231"/>
        <w:rPr>
          <w:rFonts w:asciiTheme="minorEastAsia" w:eastAsia="PMingLiU" w:hAnsiTheme="minorEastAsia"/>
          <w:color w:val="000000" w:themeColor="text1"/>
          <w:sz w:val="22"/>
          <w:lang w:eastAsia="zh-TW"/>
        </w:rPr>
      </w:pPr>
      <w:r w:rsidRPr="00594672">
        <w:rPr>
          <w:rFonts w:asciiTheme="minorEastAsia" w:hAnsiTheme="minorEastAsia" w:hint="eastAsia"/>
          <w:color w:val="000000" w:themeColor="text1"/>
          <w:sz w:val="22"/>
          <w:lang w:eastAsia="zh-TW"/>
        </w:rPr>
        <w:lastRenderedPageBreak/>
        <w:t>（１）</w:t>
      </w:r>
      <w:r w:rsidR="00F00277" w:rsidRPr="00594672">
        <w:rPr>
          <w:rFonts w:asciiTheme="minorEastAsia" w:hAnsiTheme="minorEastAsia" w:hint="eastAsia"/>
          <w:color w:val="000000" w:themeColor="text1"/>
          <w:sz w:val="22"/>
        </w:rPr>
        <w:t>事業認定申請</w:t>
      </w:r>
      <w:r w:rsidRPr="00594672">
        <w:rPr>
          <w:rFonts w:asciiTheme="minorEastAsia" w:hAnsiTheme="minorEastAsia" w:hint="eastAsia"/>
          <w:color w:val="000000" w:themeColor="text1"/>
          <w:sz w:val="22"/>
          <w:lang w:eastAsia="zh-TW"/>
        </w:rPr>
        <w:t>書（様式第１号）</w:t>
      </w:r>
    </w:p>
    <w:p w14:paraId="7884D37D" w14:textId="341EC0CE" w:rsidR="00242859" w:rsidRPr="00594672" w:rsidRDefault="00615ACF" w:rsidP="00AC0F4E">
      <w:pPr>
        <w:ind w:left="231" w:hangingChars="100" w:hanging="231"/>
        <w:rPr>
          <w:rFonts w:asciiTheme="minorEastAsia" w:eastAsia="SimSun" w:hAnsiTheme="minorEastAsia"/>
          <w:color w:val="000000" w:themeColor="text1"/>
          <w:sz w:val="22"/>
          <w:lang w:eastAsia="zh-CN"/>
        </w:rPr>
      </w:pPr>
      <w:r w:rsidRPr="00594672">
        <w:rPr>
          <w:rFonts w:asciiTheme="minorEastAsia" w:hAnsiTheme="minorEastAsia" w:hint="eastAsia"/>
          <w:color w:val="000000" w:themeColor="text1"/>
          <w:sz w:val="22"/>
          <w:lang w:eastAsia="zh-CN"/>
        </w:rPr>
        <w:t>（２）事業</w:t>
      </w:r>
      <w:r w:rsidR="00242859" w:rsidRPr="00594672">
        <w:rPr>
          <w:rFonts w:asciiTheme="minorEastAsia" w:hAnsiTheme="minorEastAsia" w:hint="eastAsia"/>
          <w:color w:val="000000" w:themeColor="text1"/>
          <w:sz w:val="22"/>
          <w:lang w:eastAsia="zh-CN"/>
        </w:rPr>
        <w:t>計画書（様式第２号）</w:t>
      </w:r>
    </w:p>
    <w:p w14:paraId="1AB264DD" w14:textId="1B3566A4" w:rsidR="00011DC3" w:rsidRPr="00594672" w:rsidRDefault="00242859" w:rsidP="00AC0F4E">
      <w:pPr>
        <w:ind w:left="231" w:hangingChars="100" w:hanging="231"/>
        <w:rPr>
          <w:rFonts w:asciiTheme="minorEastAsia" w:hAnsiTheme="minorEastAsia"/>
          <w:color w:val="000000" w:themeColor="text1"/>
          <w:sz w:val="22"/>
        </w:rPr>
      </w:pPr>
      <w:r w:rsidRPr="00594672">
        <w:rPr>
          <w:rFonts w:asciiTheme="minorEastAsia" w:hAnsiTheme="minorEastAsia" w:hint="eastAsia"/>
          <w:color w:val="000000" w:themeColor="text1"/>
          <w:sz w:val="22"/>
          <w:lang w:eastAsia="zh-TW"/>
        </w:rPr>
        <w:t>（</w:t>
      </w:r>
      <w:r w:rsidRPr="00594672">
        <w:rPr>
          <w:rFonts w:asciiTheme="minorEastAsia" w:hAnsiTheme="minorEastAsia" w:hint="eastAsia"/>
          <w:color w:val="000000" w:themeColor="text1"/>
          <w:sz w:val="22"/>
        </w:rPr>
        <w:t>３</w:t>
      </w:r>
      <w:r w:rsidR="00011DC3" w:rsidRPr="00594672">
        <w:rPr>
          <w:rFonts w:asciiTheme="minorEastAsia" w:hAnsiTheme="minorEastAsia" w:hint="eastAsia"/>
          <w:color w:val="000000" w:themeColor="text1"/>
          <w:sz w:val="22"/>
          <w:lang w:eastAsia="zh-TW"/>
        </w:rPr>
        <w:t>）</w:t>
      </w:r>
      <w:r w:rsidR="00011DC3" w:rsidRPr="00594672">
        <w:rPr>
          <w:rFonts w:asciiTheme="minorEastAsia" w:hAnsiTheme="minorEastAsia" w:hint="eastAsia"/>
          <w:color w:val="000000" w:themeColor="text1"/>
          <w:sz w:val="22"/>
        </w:rPr>
        <w:t>その他、会長が必要と認める書類</w:t>
      </w:r>
    </w:p>
    <w:p w14:paraId="7DE36B86" w14:textId="213900CE" w:rsidR="0001756C" w:rsidRPr="009340F8" w:rsidRDefault="0001756C" w:rsidP="00AC0F4E">
      <w:pPr>
        <w:ind w:left="231" w:hangingChars="100" w:hanging="231"/>
        <w:rPr>
          <w:rFonts w:asciiTheme="minorEastAsia" w:hAnsiTheme="minorEastAsia"/>
          <w:color w:val="000000" w:themeColor="text1"/>
          <w:sz w:val="22"/>
        </w:rPr>
      </w:pPr>
      <w:r w:rsidRPr="00594672">
        <w:rPr>
          <w:rFonts w:asciiTheme="minorEastAsia" w:hAnsiTheme="minorEastAsia" w:hint="eastAsia"/>
          <w:color w:val="000000" w:themeColor="text1"/>
          <w:sz w:val="22"/>
        </w:rPr>
        <w:t>２　前項の申請は、令和</w:t>
      </w:r>
      <w:r w:rsidR="005335FF" w:rsidRPr="00594672">
        <w:rPr>
          <w:rFonts w:asciiTheme="minorEastAsia" w:hAnsiTheme="minorEastAsia" w:hint="eastAsia"/>
          <w:color w:val="000000" w:themeColor="text1"/>
          <w:sz w:val="22"/>
        </w:rPr>
        <w:t>３</w:t>
      </w:r>
      <w:r w:rsidRPr="00594672">
        <w:rPr>
          <w:rFonts w:asciiTheme="minorEastAsia" w:hAnsiTheme="minorEastAsia" w:hint="eastAsia"/>
          <w:color w:val="000000" w:themeColor="text1"/>
          <w:sz w:val="22"/>
        </w:rPr>
        <w:t>年</w:t>
      </w:r>
      <w:r w:rsidR="00CC6BDF" w:rsidRPr="00594672">
        <w:rPr>
          <w:rFonts w:asciiTheme="minorEastAsia" w:hAnsiTheme="minorEastAsia" w:hint="eastAsia"/>
          <w:color w:val="000000" w:themeColor="text1"/>
          <w:sz w:val="22"/>
        </w:rPr>
        <w:t>８</w:t>
      </w:r>
      <w:r w:rsidRPr="00594672">
        <w:rPr>
          <w:rFonts w:asciiTheme="minorEastAsia" w:hAnsiTheme="minorEastAsia" w:hint="eastAsia"/>
          <w:color w:val="000000" w:themeColor="text1"/>
          <w:sz w:val="22"/>
        </w:rPr>
        <w:t>月</w:t>
      </w:r>
      <w:r w:rsidR="00CC6BDF" w:rsidRPr="00594672">
        <w:rPr>
          <w:rFonts w:asciiTheme="minorEastAsia" w:hAnsiTheme="minorEastAsia" w:hint="eastAsia"/>
          <w:color w:val="000000" w:themeColor="text1"/>
          <w:sz w:val="22"/>
        </w:rPr>
        <w:t>３１</w:t>
      </w:r>
      <w:r w:rsidRPr="00594672">
        <w:rPr>
          <w:rFonts w:asciiTheme="minorEastAsia" w:hAnsiTheme="minorEastAsia" w:hint="eastAsia"/>
          <w:color w:val="000000" w:themeColor="text1"/>
          <w:sz w:val="22"/>
        </w:rPr>
        <w:t>日まで行う</w:t>
      </w:r>
      <w:r w:rsidRPr="009340F8">
        <w:rPr>
          <w:rFonts w:asciiTheme="minorEastAsia" w:hAnsiTheme="minorEastAsia" w:hint="eastAsia"/>
          <w:color w:val="000000" w:themeColor="text1"/>
          <w:sz w:val="22"/>
        </w:rPr>
        <w:t>ことができるものとする。</w:t>
      </w:r>
    </w:p>
    <w:p w14:paraId="48D42EE7" w14:textId="77777777" w:rsidR="009F4ABC" w:rsidRPr="009340F8" w:rsidRDefault="009F4ABC" w:rsidP="009F4ABC">
      <w:pPr>
        <w:rPr>
          <w:rFonts w:asciiTheme="minorEastAsia" w:hAnsiTheme="minorEastAsia"/>
          <w:color w:val="000000" w:themeColor="text1"/>
          <w:sz w:val="22"/>
        </w:rPr>
      </w:pPr>
    </w:p>
    <w:p w14:paraId="0F182BBD" w14:textId="0FE212E9" w:rsidR="00230A67" w:rsidRPr="009340F8" w:rsidRDefault="00615ACF" w:rsidP="009F4ABC">
      <w:pPr>
        <w:rPr>
          <w:rFonts w:asciiTheme="minorEastAsia" w:hAnsiTheme="minorEastAsia"/>
          <w:color w:val="000000" w:themeColor="text1"/>
          <w:sz w:val="22"/>
        </w:rPr>
      </w:pPr>
      <w:r w:rsidRPr="009340F8">
        <w:rPr>
          <w:rFonts w:asciiTheme="minorEastAsia" w:hAnsiTheme="minorEastAsia" w:hint="eastAsia"/>
          <w:color w:val="000000" w:themeColor="text1"/>
          <w:sz w:val="22"/>
        </w:rPr>
        <w:t>（</w:t>
      </w:r>
      <w:r w:rsidR="001B2E0A" w:rsidRPr="009340F8">
        <w:rPr>
          <w:rFonts w:asciiTheme="minorEastAsia" w:hAnsiTheme="minorEastAsia" w:hint="eastAsia"/>
          <w:color w:val="000000" w:themeColor="text1"/>
          <w:sz w:val="22"/>
        </w:rPr>
        <w:t>事業</w:t>
      </w:r>
      <w:r w:rsidRPr="009340F8">
        <w:rPr>
          <w:rFonts w:asciiTheme="minorEastAsia" w:hAnsiTheme="minorEastAsia" w:hint="eastAsia"/>
          <w:color w:val="000000" w:themeColor="text1"/>
          <w:sz w:val="22"/>
        </w:rPr>
        <w:t>認定</w:t>
      </w:r>
      <w:r w:rsidR="00230A67" w:rsidRPr="009340F8">
        <w:rPr>
          <w:rFonts w:asciiTheme="minorEastAsia" w:hAnsiTheme="minorEastAsia" w:hint="eastAsia"/>
          <w:color w:val="000000" w:themeColor="text1"/>
          <w:sz w:val="22"/>
        </w:rPr>
        <w:t>及び通知）</w:t>
      </w:r>
    </w:p>
    <w:p w14:paraId="2D52A0A4" w14:textId="4387E0D1" w:rsidR="00230A67" w:rsidRPr="009340F8" w:rsidRDefault="00242859" w:rsidP="00230A67">
      <w:pPr>
        <w:ind w:left="231" w:hangingChars="100" w:hanging="231"/>
        <w:rPr>
          <w:rFonts w:ascii="ＭＳ 明朝" w:hAnsi="ＭＳ 明朝"/>
          <w:color w:val="000000" w:themeColor="text1"/>
          <w:sz w:val="22"/>
        </w:rPr>
      </w:pPr>
      <w:r w:rsidRPr="009340F8">
        <w:rPr>
          <w:rFonts w:asciiTheme="minorEastAsia" w:hAnsiTheme="minorEastAsia" w:hint="eastAsia"/>
          <w:color w:val="000000" w:themeColor="text1"/>
          <w:sz w:val="22"/>
        </w:rPr>
        <w:t>第</w:t>
      </w:r>
      <w:r w:rsidR="00B15DBA" w:rsidRPr="009340F8">
        <w:rPr>
          <w:rFonts w:asciiTheme="minorEastAsia" w:hAnsiTheme="minorEastAsia" w:hint="eastAsia"/>
          <w:color w:val="000000" w:themeColor="text1"/>
          <w:sz w:val="22"/>
        </w:rPr>
        <w:t>５</w:t>
      </w:r>
      <w:r w:rsidR="00230A67" w:rsidRPr="009340F8">
        <w:rPr>
          <w:rFonts w:asciiTheme="minorEastAsia" w:hAnsiTheme="minorEastAsia" w:hint="eastAsia"/>
          <w:color w:val="000000" w:themeColor="text1"/>
          <w:sz w:val="22"/>
        </w:rPr>
        <w:t xml:space="preserve">条　</w:t>
      </w:r>
      <w:r w:rsidR="00615ACF" w:rsidRPr="009340F8">
        <w:rPr>
          <w:rFonts w:ascii="ＭＳ 明朝" w:hAnsi="ＭＳ 明朝" w:hint="eastAsia"/>
          <w:color w:val="000000" w:themeColor="text1"/>
          <w:sz w:val="22"/>
        </w:rPr>
        <w:t>会長は、前条</w:t>
      </w:r>
      <w:r w:rsidR="000B2209" w:rsidRPr="009340F8">
        <w:rPr>
          <w:rFonts w:ascii="ＭＳ 明朝" w:hAnsi="ＭＳ 明朝" w:hint="eastAsia"/>
          <w:color w:val="000000" w:themeColor="text1"/>
          <w:sz w:val="22"/>
        </w:rPr>
        <w:t>による</w:t>
      </w:r>
      <w:r w:rsidR="00B05D5C" w:rsidRPr="009340F8">
        <w:rPr>
          <w:rFonts w:ascii="ＭＳ 明朝" w:hAnsi="ＭＳ 明朝" w:hint="eastAsia"/>
          <w:color w:val="000000" w:themeColor="text1"/>
          <w:sz w:val="22"/>
        </w:rPr>
        <w:t>申請</w:t>
      </w:r>
      <w:r w:rsidR="000B2209" w:rsidRPr="009340F8">
        <w:rPr>
          <w:rFonts w:ascii="ＭＳ 明朝" w:hAnsi="ＭＳ 明朝" w:hint="eastAsia"/>
          <w:color w:val="000000" w:themeColor="text1"/>
          <w:sz w:val="22"/>
        </w:rPr>
        <w:t>書</w:t>
      </w:r>
      <w:r w:rsidR="00615ACF" w:rsidRPr="009340F8">
        <w:rPr>
          <w:rFonts w:ascii="ＭＳ 明朝" w:hAnsi="ＭＳ 明朝" w:hint="eastAsia"/>
          <w:color w:val="000000" w:themeColor="text1"/>
          <w:sz w:val="22"/>
        </w:rPr>
        <w:t>の</w:t>
      </w:r>
      <w:r w:rsidR="008A1624" w:rsidRPr="009340F8">
        <w:rPr>
          <w:rFonts w:ascii="ＭＳ 明朝" w:hAnsi="ＭＳ 明朝" w:hint="eastAsia"/>
          <w:color w:val="000000" w:themeColor="text1"/>
          <w:sz w:val="22"/>
        </w:rPr>
        <w:t>提出</w:t>
      </w:r>
      <w:r w:rsidR="00230A67" w:rsidRPr="009340F8">
        <w:rPr>
          <w:rFonts w:ascii="ＭＳ 明朝" w:hAnsi="ＭＳ 明朝" w:hint="eastAsia"/>
          <w:color w:val="000000" w:themeColor="text1"/>
          <w:sz w:val="22"/>
        </w:rPr>
        <w:t>があったときは</w:t>
      </w:r>
      <w:r w:rsidRPr="009340F8">
        <w:rPr>
          <w:rFonts w:ascii="ＭＳ 明朝" w:hAnsi="ＭＳ 明朝" w:hint="eastAsia"/>
          <w:color w:val="000000" w:themeColor="text1"/>
          <w:sz w:val="22"/>
        </w:rPr>
        <w:t>、提出された</w:t>
      </w:r>
      <w:r w:rsidR="00230A67" w:rsidRPr="009340F8">
        <w:rPr>
          <w:rFonts w:ascii="ＭＳ 明朝" w:hAnsi="ＭＳ 明朝" w:hint="eastAsia"/>
          <w:color w:val="000000" w:themeColor="text1"/>
          <w:sz w:val="22"/>
        </w:rPr>
        <w:t>書類を審査し、適当であると認めたときは、</w:t>
      </w:r>
      <w:r w:rsidR="008A1624" w:rsidRPr="009340F8">
        <w:rPr>
          <w:rFonts w:ascii="ＭＳ 明朝" w:hAnsi="ＭＳ 明朝" w:hint="eastAsia"/>
          <w:color w:val="000000" w:themeColor="text1"/>
          <w:sz w:val="22"/>
        </w:rPr>
        <w:t>その事業を</w:t>
      </w:r>
      <w:r w:rsidR="00615ACF" w:rsidRPr="009340F8">
        <w:rPr>
          <w:rFonts w:ascii="ＭＳ 明朝" w:hAnsi="ＭＳ 明朝" w:hint="eastAsia"/>
          <w:color w:val="000000" w:themeColor="text1"/>
          <w:sz w:val="22"/>
        </w:rPr>
        <w:t>助成</w:t>
      </w:r>
      <w:r w:rsidR="008A1624" w:rsidRPr="009340F8">
        <w:rPr>
          <w:rFonts w:ascii="ＭＳ 明朝" w:hAnsi="ＭＳ 明朝" w:hint="eastAsia"/>
          <w:color w:val="000000" w:themeColor="text1"/>
          <w:sz w:val="22"/>
        </w:rPr>
        <w:t>対象</w:t>
      </w:r>
      <w:r w:rsidR="001B2E0A" w:rsidRPr="009340F8">
        <w:rPr>
          <w:rFonts w:ascii="ＭＳ 明朝" w:hAnsi="ＭＳ 明朝" w:hint="eastAsia"/>
          <w:color w:val="000000" w:themeColor="text1"/>
          <w:sz w:val="22"/>
        </w:rPr>
        <w:t>として</w:t>
      </w:r>
      <w:r w:rsidR="008A1624" w:rsidRPr="009340F8">
        <w:rPr>
          <w:rFonts w:ascii="ＭＳ 明朝" w:hAnsi="ＭＳ 明朝" w:hint="eastAsia"/>
          <w:color w:val="000000" w:themeColor="text1"/>
          <w:sz w:val="22"/>
        </w:rPr>
        <w:t>認定</w:t>
      </w:r>
      <w:r w:rsidR="00230A67" w:rsidRPr="009340F8">
        <w:rPr>
          <w:rFonts w:ascii="ＭＳ 明朝" w:hAnsi="ＭＳ 明朝" w:hint="eastAsia"/>
          <w:color w:val="000000" w:themeColor="text1"/>
          <w:sz w:val="22"/>
        </w:rPr>
        <w:t>するものとする。</w:t>
      </w:r>
    </w:p>
    <w:p w14:paraId="55E98925" w14:textId="77777777" w:rsidR="00230A67" w:rsidRPr="009340F8" w:rsidRDefault="008A1624" w:rsidP="00230A67">
      <w:pPr>
        <w:ind w:left="231" w:hangingChars="100" w:hanging="231"/>
        <w:rPr>
          <w:rFonts w:ascii="ＭＳ 明朝" w:hAnsi="ＭＳ 明朝"/>
          <w:color w:val="000000" w:themeColor="text1"/>
          <w:sz w:val="22"/>
        </w:rPr>
      </w:pPr>
      <w:r w:rsidRPr="009340F8">
        <w:rPr>
          <w:rFonts w:ascii="ＭＳ 明朝" w:hAnsi="ＭＳ 明朝" w:hint="eastAsia"/>
          <w:color w:val="000000" w:themeColor="text1"/>
          <w:sz w:val="22"/>
        </w:rPr>
        <w:t>２　会長は、前項の認定をした場合は、速やかにその認定の</w:t>
      </w:r>
      <w:r w:rsidR="00230A67" w:rsidRPr="009340F8">
        <w:rPr>
          <w:rFonts w:ascii="ＭＳ 明朝" w:hAnsi="ＭＳ 明朝" w:hint="eastAsia"/>
          <w:color w:val="000000" w:themeColor="text1"/>
          <w:sz w:val="22"/>
        </w:rPr>
        <w:t>内容を申請者に通知するものとする。</w:t>
      </w:r>
    </w:p>
    <w:p w14:paraId="05E7C18C" w14:textId="77777777" w:rsidR="00B05D5C" w:rsidRPr="009340F8" w:rsidRDefault="00B05D5C" w:rsidP="00230A67">
      <w:pPr>
        <w:ind w:left="231" w:hangingChars="100" w:hanging="231"/>
        <w:rPr>
          <w:rFonts w:ascii="ＭＳ 明朝" w:hAnsi="ＭＳ 明朝"/>
          <w:color w:val="000000" w:themeColor="text1"/>
          <w:sz w:val="22"/>
        </w:rPr>
      </w:pPr>
    </w:p>
    <w:p w14:paraId="2825F4AA" w14:textId="1B278775" w:rsidR="00B05D5C" w:rsidRPr="009340F8" w:rsidRDefault="00B05D5C" w:rsidP="00B05D5C">
      <w:pPr>
        <w:rPr>
          <w:rFonts w:asciiTheme="minorEastAsia" w:hAnsiTheme="minorEastAsia"/>
          <w:color w:val="000000" w:themeColor="text1"/>
          <w:sz w:val="22"/>
        </w:rPr>
      </w:pPr>
      <w:r w:rsidRPr="009340F8">
        <w:rPr>
          <w:rFonts w:asciiTheme="minorEastAsia" w:hAnsiTheme="minorEastAsia" w:hint="eastAsia"/>
          <w:color w:val="000000" w:themeColor="text1"/>
          <w:sz w:val="22"/>
        </w:rPr>
        <w:t>（プランの販売）</w:t>
      </w:r>
    </w:p>
    <w:p w14:paraId="2A78B2BE" w14:textId="0EB8EB1F" w:rsidR="005B7EF8" w:rsidRPr="009340F8" w:rsidRDefault="0001756C" w:rsidP="00230A67">
      <w:pPr>
        <w:ind w:left="231" w:hangingChars="100" w:hanging="231"/>
        <w:rPr>
          <w:rFonts w:ascii="ＭＳ 明朝" w:hAnsi="ＭＳ 明朝"/>
          <w:color w:val="000000" w:themeColor="text1"/>
          <w:sz w:val="22"/>
        </w:rPr>
      </w:pPr>
      <w:r w:rsidRPr="009340F8">
        <w:rPr>
          <w:rFonts w:asciiTheme="minorEastAsia" w:hAnsiTheme="minorEastAsia" w:hint="eastAsia"/>
          <w:color w:val="000000" w:themeColor="text1"/>
          <w:sz w:val="22"/>
        </w:rPr>
        <w:t>第</w:t>
      </w:r>
      <w:r w:rsidR="00B10C72" w:rsidRPr="009340F8">
        <w:rPr>
          <w:rFonts w:asciiTheme="minorEastAsia" w:hAnsiTheme="minorEastAsia" w:hint="eastAsia"/>
          <w:color w:val="000000" w:themeColor="text1"/>
          <w:sz w:val="22"/>
        </w:rPr>
        <w:t>６</w:t>
      </w:r>
      <w:r w:rsidR="00B05D5C" w:rsidRPr="009340F8">
        <w:rPr>
          <w:rFonts w:asciiTheme="minorEastAsia" w:hAnsiTheme="minorEastAsia" w:hint="eastAsia"/>
          <w:color w:val="000000" w:themeColor="text1"/>
          <w:sz w:val="22"/>
        </w:rPr>
        <w:t>条</w:t>
      </w:r>
      <w:r w:rsidR="005B7EF8" w:rsidRPr="009340F8">
        <w:rPr>
          <w:rFonts w:ascii="ＭＳ 明朝" w:hAnsi="ＭＳ 明朝" w:hint="eastAsia"/>
          <w:color w:val="000000" w:themeColor="text1"/>
          <w:sz w:val="22"/>
        </w:rPr>
        <w:t xml:space="preserve">　プランの販売は、</w:t>
      </w:r>
      <w:r w:rsidR="00A85F81" w:rsidRPr="009340F8">
        <w:rPr>
          <w:rFonts w:ascii="ＭＳ 明朝" w:hAnsi="ＭＳ 明朝" w:hint="eastAsia"/>
          <w:color w:val="000000" w:themeColor="text1"/>
          <w:sz w:val="22"/>
        </w:rPr>
        <w:t>前条の事業認定後に、</w:t>
      </w:r>
      <w:r w:rsidR="00807596" w:rsidRPr="009340F8">
        <w:rPr>
          <w:rFonts w:ascii="ＭＳ 明朝" w:hAnsi="ＭＳ 明朝" w:hint="eastAsia"/>
          <w:color w:val="000000" w:themeColor="text1"/>
          <w:sz w:val="22"/>
        </w:rPr>
        <w:t>申請</w:t>
      </w:r>
      <w:r w:rsidR="005B7EF8" w:rsidRPr="009340F8">
        <w:rPr>
          <w:rFonts w:ascii="ＭＳ 明朝" w:hAnsi="ＭＳ 明朝" w:hint="eastAsia"/>
          <w:color w:val="000000" w:themeColor="text1"/>
          <w:sz w:val="22"/>
        </w:rPr>
        <w:t>者が行うものとする。</w:t>
      </w:r>
    </w:p>
    <w:p w14:paraId="61798B56" w14:textId="0CF8E9FE" w:rsidR="001B2E0A" w:rsidRPr="00670B7C" w:rsidRDefault="005B7EF8" w:rsidP="00A85F81">
      <w:pPr>
        <w:ind w:left="231" w:hangingChars="100" w:hanging="231"/>
        <w:rPr>
          <w:rFonts w:ascii="ＭＳ 明朝" w:hAnsi="ＭＳ 明朝"/>
          <w:color w:val="000000" w:themeColor="text1"/>
          <w:sz w:val="22"/>
        </w:rPr>
      </w:pPr>
      <w:r w:rsidRPr="009340F8">
        <w:rPr>
          <w:rFonts w:ascii="ＭＳ 明朝" w:hAnsi="ＭＳ 明朝" w:hint="eastAsia"/>
          <w:color w:val="000000" w:themeColor="text1"/>
          <w:sz w:val="22"/>
        </w:rPr>
        <w:t>２　前条</w:t>
      </w:r>
      <w:r w:rsidR="00B05D5C" w:rsidRPr="009340F8">
        <w:rPr>
          <w:rFonts w:ascii="ＭＳ 明朝" w:hAnsi="ＭＳ 明朝" w:hint="eastAsia"/>
          <w:color w:val="000000" w:themeColor="text1"/>
          <w:sz w:val="22"/>
        </w:rPr>
        <w:t>により認定を受けた事業について</w:t>
      </w:r>
      <w:r w:rsidRPr="009340F8">
        <w:rPr>
          <w:rFonts w:ascii="ＭＳ 明朝" w:hAnsi="ＭＳ 明朝" w:hint="eastAsia"/>
          <w:color w:val="000000" w:themeColor="text1"/>
          <w:sz w:val="22"/>
        </w:rPr>
        <w:t>は</w:t>
      </w:r>
      <w:r w:rsidR="00B05D5C" w:rsidRPr="009340F8">
        <w:rPr>
          <w:rFonts w:ascii="ＭＳ 明朝" w:hAnsi="ＭＳ 明朝" w:hint="eastAsia"/>
          <w:color w:val="000000" w:themeColor="text1"/>
          <w:sz w:val="22"/>
        </w:rPr>
        <w:t>、</w:t>
      </w:r>
      <w:r w:rsidRPr="00670B7C">
        <w:rPr>
          <w:rFonts w:ascii="ＭＳ 明朝" w:hAnsi="ＭＳ 明朝" w:hint="eastAsia"/>
          <w:color w:val="000000" w:themeColor="text1"/>
          <w:sz w:val="22"/>
        </w:rPr>
        <w:t>令和</w:t>
      </w:r>
      <w:r w:rsidR="00B15DBA" w:rsidRPr="00670B7C">
        <w:rPr>
          <w:rFonts w:ascii="ＭＳ 明朝" w:hAnsi="ＭＳ 明朝" w:hint="eastAsia"/>
          <w:color w:val="000000" w:themeColor="text1"/>
          <w:sz w:val="22"/>
        </w:rPr>
        <w:t>３</w:t>
      </w:r>
      <w:r w:rsidRPr="00670B7C">
        <w:rPr>
          <w:rFonts w:ascii="ＭＳ 明朝" w:hAnsi="ＭＳ 明朝" w:hint="eastAsia"/>
          <w:color w:val="000000" w:themeColor="text1"/>
          <w:sz w:val="22"/>
        </w:rPr>
        <w:t>年</w:t>
      </w:r>
      <w:r w:rsidR="00865127" w:rsidRPr="00670B7C">
        <w:rPr>
          <w:rFonts w:ascii="ＭＳ 明朝" w:hAnsi="ＭＳ 明朝" w:hint="eastAsia"/>
          <w:color w:val="000000" w:themeColor="text1"/>
          <w:sz w:val="22"/>
        </w:rPr>
        <w:t>３</w:t>
      </w:r>
      <w:r w:rsidRPr="00670B7C">
        <w:rPr>
          <w:rFonts w:ascii="ＭＳ 明朝" w:hAnsi="ＭＳ 明朝" w:hint="eastAsia"/>
          <w:color w:val="000000" w:themeColor="text1"/>
          <w:sz w:val="22"/>
        </w:rPr>
        <w:t>月１日以降、</w:t>
      </w:r>
      <w:r w:rsidR="00620124" w:rsidRPr="00670B7C">
        <w:rPr>
          <w:rFonts w:ascii="ＭＳ 明朝" w:hAnsi="ＭＳ 明朝" w:hint="eastAsia"/>
          <w:color w:val="000000" w:themeColor="text1"/>
          <w:sz w:val="22"/>
        </w:rPr>
        <w:t>令和</w:t>
      </w:r>
      <w:r w:rsidR="00266D6F" w:rsidRPr="00670B7C">
        <w:rPr>
          <w:rFonts w:ascii="ＭＳ 明朝" w:hAnsi="ＭＳ 明朝" w:hint="eastAsia"/>
          <w:color w:val="000000" w:themeColor="text1"/>
          <w:sz w:val="22"/>
        </w:rPr>
        <w:t>３</w:t>
      </w:r>
      <w:r w:rsidR="00620124" w:rsidRPr="00670B7C">
        <w:rPr>
          <w:rFonts w:ascii="ＭＳ 明朝" w:hAnsi="ＭＳ 明朝" w:hint="eastAsia"/>
          <w:color w:val="000000" w:themeColor="text1"/>
          <w:sz w:val="22"/>
        </w:rPr>
        <w:t>年</w:t>
      </w:r>
      <w:r w:rsidR="00B15DBA" w:rsidRPr="00670B7C">
        <w:rPr>
          <w:rFonts w:ascii="ＭＳ 明朝" w:hAnsi="ＭＳ 明朝" w:hint="eastAsia"/>
          <w:color w:val="000000" w:themeColor="text1"/>
          <w:sz w:val="22"/>
        </w:rPr>
        <w:t>９</w:t>
      </w:r>
      <w:r w:rsidR="00620124" w:rsidRPr="00670B7C">
        <w:rPr>
          <w:rFonts w:ascii="ＭＳ 明朝" w:hAnsi="ＭＳ 明朝" w:hint="eastAsia"/>
          <w:color w:val="000000" w:themeColor="text1"/>
          <w:sz w:val="22"/>
        </w:rPr>
        <w:t>月</w:t>
      </w:r>
      <w:r w:rsidR="00B15DBA" w:rsidRPr="00670B7C">
        <w:rPr>
          <w:rFonts w:ascii="ＭＳ 明朝" w:hAnsi="ＭＳ 明朝" w:hint="eastAsia"/>
          <w:color w:val="000000" w:themeColor="text1"/>
          <w:sz w:val="22"/>
        </w:rPr>
        <w:t>３０</w:t>
      </w:r>
      <w:r w:rsidR="00620124" w:rsidRPr="00670B7C">
        <w:rPr>
          <w:rFonts w:ascii="ＭＳ 明朝" w:hAnsi="ＭＳ 明朝" w:hint="eastAsia"/>
          <w:color w:val="000000" w:themeColor="text1"/>
          <w:sz w:val="22"/>
        </w:rPr>
        <w:t>日まで</w:t>
      </w:r>
      <w:r w:rsidRPr="00670B7C">
        <w:rPr>
          <w:rFonts w:ascii="ＭＳ 明朝" w:hAnsi="ＭＳ 明朝" w:hint="eastAsia"/>
          <w:color w:val="000000" w:themeColor="text1"/>
          <w:sz w:val="22"/>
        </w:rPr>
        <w:t>販売を</w:t>
      </w:r>
      <w:r w:rsidR="00620124" w:rsidRPr="00670B7C">
        <w:rPr>
          <w:rFonts w:ascii="ＭＳ 明朝" w:hAnsi="ＭＳ 明朝" w:hint="eastAsia"/>
          <w:color w:val="000000" w:themeColor="text1"/>
          <w:sz w:val="22"/>
        </w:rPr>
        <w:t>実施</w:t>
      </w:r>
      <w:r w:rsidRPr="00670B7C">
        <w:rPr>
          <w:rFonts w:ascii="ＭＳ 明朝" w:hAnsi="ＭＳ 明朝" w:hint="eastAsia"/>
          <w:color w:val="000000" w:themeColor="text1"/>
          <w:sz w:val="22"/>
        </w:rPr>
        <w:t>できるものとする。</w:t>
      </w:r>
    </w:p>
    <w:p w14:paraId="6755CBD5" w14:textId="77777777" w:rsidR="001B2E0A" w:rsidRPr="009340F8" w:rsidRDefault="001B2E0A" w:rsidP="009F4ABC">
      <w:pPr>
        <w:rPr>
          <w:rFonts w:asciiTheme="minorEastAsia" w:hAnsiTheme="minorEastAsia"/>
          <w:color w:val="000000" w:themeColor="text1"/>
          <w:sz w:val="22"/>
        </w:rPr>
      </w:pPr>
    </w:p>
    <w:p w14:paraId="43C4011E" w14:textId="20E697D3" w:rsidR="00230A67" w:rsidRPr="009340F8" w:rsidRDefault="001B2E0A" w:rsidP="009F4ABC">
      <w:pPr>
        <w:rPr>
          <w:rFonts w:asciiTheme="minorEastAsia" w:hAnsiTheme="minorEastAsia"/>
          <w:color w:val="000000" w:themeColor="text1"/>
          <w:sz w:val="22"/>
        </w:rPr>
      </w:pPr>
      <w:r w:rsidRPr="009340F8">
        <w:rPr>
          <w:rFonts w:asciiTheme="minorEastAsia" w:hAnsiTheme="minorEastAsia" w:hint="eastAsia"/>
          <w:color w:val="000000" w:themeColor="text1"/>
          <w:sz w:val="22"/>
        </w:rPr>
        <w:t>（</w:t>
      </w:r>
      <w:r w:rsidR="00230A67" w:rsidRPr="009340F8">
        <w:rPr>
          <w:rFonts w:asciiTheme="minorEastAsia" w:hAnsiTheme="minorEastAsia" w:hint="eastAsia"/>
          <w:color w:val="000000" w:themeColor="text1"/>
          <w:sz w:val="22"/>
        </w:rPr>
        <w:t>変更</w:t>
      </w:r>
      <w:r w:rsidR="00392E0C" w:rsidRPr="009340F8">
        <w:rPr>
          <w:rFonts w:asciiTheme="minorEastAsia" w:hAnsiTheme="minorEastAsia" w:hint="eastAsia"/>
          <w:color w:val="000000" w:themeColor="text1"/>
          <w:sz w:val="22"/>
        </w:rPr>
        <w:t>申請</w:t>
      </w:r>
      <w:r w:rsidR="00230A67" w:rsidRPr="009340F8">
        <w:rPr>
          <w:rFonts w:asciiTheme="minorEastAsia" w:hAnsiTheme="minorEastAsia" w:hint="eastAsia"/>
          <w:color w:val="000000" w:themeColor="text1"/>
          <w:sz w:val="22"/>
        </w:rPr>
        <w:t>）</w:t>
      </w:r>
    </w:p>
    <w:p w14:paraId="516BBB22" w14:textId="6E29F456" w:rsidR="00230A67" w:rsidRPr="009340F8" w:rsidRDefault="005B7EF8" w:rsidP="00AC0F4E">
      <w:pPr>
        <w:ind w:left="231" w:hangingChars="100" w:hanging="231"/>
        <w:rPr>
          <w:rFonts w:asciiTheme="minorEastAsia" w:hAnsiTheme="minorEastAsia"/>
          <w:color w:val="000000" w:themeColor="text1"/>
          <w:sz w:val="22"/>
        </w:rPr>
      </w:pPr>
      <w:r w:rsidRPr="009340F8">
        <w:rPr>
          <w:rFonts w:asciiTheme="minorEastAsia" w:hAnsiTheme="minorEastAsia" w:hint="eastAsia"/>
          <w:color w:val="000000" w:themeColor="text1"/>
          <w:sz w:val="22"/>
        </w:rPr>
        <w:t>第</w:t>
      </w:r>
      <w:r w:rsidR="00B10C72" w:rsidRPr="009340F8">
        <w:rPr>
          <w:rFonts w:asciiTheme="minorEastAsia" w:hAnsiTheme="minorEastAsia" w:hint="eastAsia"/>
          <w:color w:val="000000" w:themeColor="text1"/>
          <w:sz w:val="22"/>
        </w:rPr>
        <w:t>７</w:t>
      </w:r>
      <w:r w:rsidR="00230A67" w:rsidRPr="009340F8">
        <w:rPr>
          <w:rFonts w:asciiTheme="minorEastAsia" w:hAnsiTheme="minorEastAsia" w:hint="eastAsia"/>
          <w:color w:val="000000" w:themeColor="text1"/>
          <w:sz w:val="22"/>
        </w:rPr>
        <w:t xml:space="preserve">条　</w:t>
      </w:r>
      <w:r w:rsidR="008A1624" w:rsidRPr="009340F8">
        <w:rPr>
          <w:rFonts w:asciiTheme="minorEastAsia" w:hAnsiTheme="minorEastAsia" w:hint="eastAsia"/>
          <w:color w:val="000000" w:themeColor="text1"/>
          <w:sz w:val="22"/>
        </w:rPr>
        <w:t>申請者は、</w:t>
      </w:r>
      <w:r w:rsidR="001B2E0A" w:rsidRPr="009340F8">
        <w:rPr>
          <w:rFonts w:asciiTheme="minorEastAsia" w:hAnsiTheme="minorEastAsia" w:hint="eastAsia"/>
          <w:color w:val="000000" w:themeColor="text1"/>
          <w:sz w:val="22"/>
        </w:rPr>
        <w:t>事業</w:t>
      </w:r>
      <w:r w:rsidR="008A1624" w:rsidRPr="009340F8">
        <w:rPr>
          <w:rFonts w:asciiTheme="minorEastAsia" w:hAnsiTheme="minorEastAsia" w:hint="eastAsia"/>
          <w:color w:val="000000" w:themeColor="text1"/>
          <w:sz w:val="22"/>
        </w:rPr>
        <w:t>認定の通知を受けたのち、</w:t>
      </w:r>
      <w:r w:rsidR="001B2E0A" w:rsidRPr="009340F8">
        <w:rPr>
          <w:rFonts w:asciiTheme="minorEastAsia" w:hAnsiTheme="minorEastAsia" w:hint="eastAsia"/>
          <w:color w:val="000000" w:themeColor="text1"/>
          <w:sz w:val="22"/>
        </w:rPr>
        <w:t>認定を受けた</w:t>
      </w:r>
      <w:r w:rsidR="008A1624" w:rsidRPr="009340F8">
        <w:rPr>
          <w:rFonts w:asciiTheme="minorEastAsia" w:hAnsiTheme="minorEastAsia" w:hint="eastAsia"/>
          <w:color w:val="000000" w:themeColor="text1"/>
          <w:sz w:val="22"/>
        </w:rPr>
        <w:t>事業</w:t>
      </w:r>
      <w:r w:rsidR="00242859" w:rsidRPr="009340F8">
        <w:rPr>
          <w:rFonts w:asciiTheme="minorEastAsia" w:hAnsiTheme="minorEastAsia" w:hint="eastAsia"/>
          <w:color w:val="000000" w:themeColor="text1"/>
          <w:sz w:val="22"/>
        </w:rPr>
        <w:t>内容を変更する場合</w:t>
      </w:r>
      <w:r w:rsidR="00E55094" w:rsidRPr="009340F8">
        <w:rPr>
          <w:rFonts w:asciiTheme="minorEastAsia" w:hAnsiTheme="minorEastAsia" w:hint="eastAsia"/>
          <w:color w:val="000000" w:themeColor="text1"/>
          <w:sz w:val="22"/>
        </w:rPr>
        <w:t>は</w:t>
      </w:r>
      <w:r w:rsidR="00242859" w:rsidRPr="009340F8">
        <w:rPr>
          <w:rFonts w:asciiTheme="minorEastAsia" w:hAnsiTheme="minorEastAsia" w:hint="eastAsia"/>
          <w:color w:val="000000" w:themeColor="text1"/>
          <w:sz w:val="22"/>
        </w:rPr>
        <w:t>、次に掲げる書類を会長に提出するものとする。</w:t>
      </w:r>
    </w:p>
    <w:p w14:paraId="6C7D861D" w14:textId="2845EC2F" w:rsidR="00415F84" w:rsidRDefault="008A1624" w:rsidP="00AC0F4E">
      <w:pPr>
        <w:ind w:left="231" w:hangingChars="100" w:hanging="231"/>
        <w:rPr>
          <w:rFonts w:asciiTheme="minorEastAsia" w:eastAsia="SimSun" w:hAnsiTheme="minorEastAsia"/>
          <w:color w:val="000000" w:themeColor="text1"/>
          <w:sz w:val="22"/>
          <w:lang w:eastAsia="zh-CN"/>
        </w:rPr>
      </w:pPr>
      <w:r w:rsidRPr="009340F8">
        <w:rPr>
          <w:rFonts w:asciiTheme="minorEastAsia" w:hAnsiTheme="minorEastAsia" w:hint="eastAsia"/>
          <w:color w:val="000000" w:themeColor="text1"/>
          <w:sz w:val="22"/>
          <w:lang w:eastAsia="zh-CN"/>
        </w:rPr>
        <w:t>（１）</w:t>
      </w:r>
      <w:r w:rsidR="00415F84">
        <w:rPr>
          <w:rFonts w:asciiTheme="minorEastAsia" w:hAnsiTheme="minorEastAsia" w:hint="eastAsia"/>
          <w:color w:val="000000" w:themeColor="text1"/>
          <w:sz w:val="22"/>
        </w:rPr>
        <w:t>事業計画書（様式第２号）</w:t>
      </w:r>
    </w:p>
    <w:p w14:paraId="2CF6DC06" w14:textId="7D377892" w:rsidR="00242859" w:rsidRPr="009340F8" w:rsidRDefault="00415F84" w:rsidP="00AC0F4E">
      <w:pPr>
        <w:ind w:left="231" w:hangingChars="100" w:hanging="231"/>
        <w:rPr>
          <w:rFonts w:asciiTheme="minorEastAsia" w:eastAsia="SimSun" w:hAnsiTheme="minorEastAsia"/>
          <w:color w:val="000000" w:themeColor="text1"/>
          <w:sz w:val="22"/>
          <w:lang w:eastAsia="zh-CN"/>
        </w:rPr>
      </w:pPr>
      <w:r>
        <w:rPr>
          <w:rFonts w:asciiTheme="minorEastAsia" w:hAnsiTheme="minorEastAsia" w:hint="eastAsia"/>
          <w:color w:val="000000" w:themeColor="text1"/>
          <w:sz w:val="22"/>
        </w:rPr>
        <w:t>（２）</w:t>
      </w:r>
      <w:r w:rsidR="008A1624" w:rsidRPr="009340F8">
        <w:rPr>
          <w:rFonts w:asciiTheme="minorEastAsia" w:hAnsiTheme="minorEastAsia" w:hint="eastAsia"/>
          <w:color w:val="000000" w:themeColor="text1"/>
          <w:sz w:val="22"/>
          <w:lang w:eastAsia="zh-CN"/>
        </w:rPr>
        <w:t>事業</w:t>
      </w:r>
      <w:r w:rsidR="00242859" w:rsidRPr="009340F8">
        <w:rPr>
          <w:rFonts w:asciiTheme="minorEastAsia" w:hAnsiTheme="minorEastAsia" w:hint="eastAsia"/>
          <w:color w:val="000000" w:themeColor="text1"/>
          <w:sz w:val="22"/>
          <w:lang w:eastAsia="zh-CN"/>
        </w:rPr>
        <w:t>計画変更申請書（様式第３号）</w:t>
      </w:r>
    </w:p>
    <w:p w14:paraId="07F37ABC" w14:textId="7313C931" w:rsidR="000B2209" w:rsidRPr="009340F8" w:rsidRDefault="00415F84" w:rsidP="00AC0F4E">
      <w:pPr>
        <w:ind w:left="231" w:hangingChars="100" w:hanging="231"/>
        <w:rPr>
          <w:rFonts w:asciiTheme="minorEastAsia" w:eastAsia="SimSun" w:hAnsiTheme="minorEastAsia"/>
          <w:color w:val="000000" w:themeColor="text1"/>
          <w:sz w:val="22"/>
          <w:lang w:eastAsia="zh-CN"/>
        </w:rPr>
      </w:pPr>
      <w:r>
        <w:rPr>
          <w:rFonts w:asciiTheme="minorEastAsia" w:hAnsiTheme="minorEastAsia" w:hint="eastAsia"/>
          <w:color w:val="000000" w:themeColor="text1"/>
          <w:sz w:val="22"/>
        </w:rPr>
        <w:t>（３</w:t>
      </w:r>
      <w:r w:rsidR="000B2209" w:rsidRPr="009340F8">
        <w:rPr>
          <w:rFonts w:asciiTheme="minorEastAsia" w:hAnsiTheme="minorEastAsia" w:hint="eastAsia"/>
          <w:color w:val="000000" w:themeColor="text1"/>
          <w:sz w:val="22"/>
        </w:rPr>
        <w:t>）その他、会長が必要と認める書類</w:t>
      </w:r>
    </w:p>
    <w:p w14:paraId="395F1708" w14:textId="77777777" w:rsidR="00064D9A" w:rsidRPr="009340F8" w:rsidRDefault="00064D9A" w:rsidP="009F4ABC">
      <w:pPr>
        <w:rPr>
          <w:rFonts w:asciiTheme="minorEastAsia" w:eastAsia="SimSun" w:hAnsiTheme="minorEastAsia"/>
          <w:color w:val="000000" w:themeColor="text1"/>
          <w:sz w:val="22"/>
          <w:lang w:eastAsia="zh-CN"/>
        </w:rPr>
      </w:pPr>
    </w:p>
    <w:p w14:paraId="2780FEE4" w14:textId="77777777" w:rsidR="00242859" w:rsidRPr="009340F8" w:rsidRDefault="00242859" w:rsidP="00242859">
      <w:pPr>
        <w:ind w:left="694" w:hangingChars="300" w:hanging="694"/>
        <w:rPr>
          <w:rFonts w:ascii="ＭＳ 明朝" w:hAnsi="ＭＳ 明朝"/>
          <w:color w:val="000000" w:themeColor="text1"/>
          <w:sz w:val="22"/>
        </w:rPr>
      </w:pPr>
      <w:r w:rsidRPr="009340F8">
        <w:rPr>
          <w:rFonts w:ascii="ＭＳ 明朝" w:hAnsi="ＭＳ 明朝" w:hint="eastAsia"/>
          <w:color w:val="000000" w:themeColor="text1"/>
          <w:sz w:val="22"/>
        </w:rPr>
        <w:t>（変更承認及び通知）</w:t>
      </w:r>
    </w:p>
    <w:p w14:paraId="1ABF4B92" w14:textId="4E7A1BAD" w:rsidR="009F3A15" w:rsidRPr="009340F8" w:rsidRDefault="00242859" w:rsidP="00242859">
      <w:pPr>
        <w:ind w:left="231" w:hangingChars="100" w:hanging="231"/>
        <w:rPr>
          <w:rFonts w:ascii="ＭＳ 明朝" w:hAnsi="ＭＳ 明朝"/>
          <w:color w:val="000000" w:themeColor="text1"/>
          <w:sz w:val="22"/>
        </w:rPr>
      </w:pPr>
      <w:r w:rsidRPr="009340F8">
        <w:rPr>
          <w:rFonts w:ascii="ＭＳ 明朝" w:hAnsi="ＭＳ 明朝" w:hint="eastAsia"/>
          <w:color w:val="000000" w:themeColor="text1"/>
          <w:sz w:val="22"/>
        </w:rPr>
        <w:t>第</w:t>
      </w:r>
      <w:r w:rsidR="00B10C72" w:rsidRPr="009340F8">
        <w:rPr>
          <w:rFonts w:ascii="ＭＳ 明朝" w:hAnsi="ＭＳ 明朝" w:hint="eastAsia"/>
          <w:color w:val="000000" w:themeColor="text1"/>
          <w:sz w:val="22"/>
        </w:rPr>
        <w:t>８</w:t>
      </w:r>
      <w:r w:rsidRPr="009340F8">
        <w:rPr>
          <w:rFonts w:ascii="ＭＳ 明朝" w:hAnsi="ＭＳ 明朝" w:hint="eastAsia"/>
          <w:color w:val="000000" w:themeColor="text1"/>
          <w:sz w:val="22"/>
        </w:rPr>
        <w:t>条　会長は、</w:t>
      </w:r>
      <w:r w:rsidR="008A1624" w:rsidRPr="009340F8">
        <w:rPr>
          <w:rFonts w:ascii="ＭＳ 明朝" w:hAnsi="ＭＳ 明朝" w:hint="eastAsia"/>
          <w:color w:val="000000" w:themeColor="text1"/>
          <w:sz w:val="22"/>
        </w:rPr>
        <w:t>前条</w:t>
      </w:r>
      <w:r w:rsidRPr="009340F8">
        <w:rPr>
          <w:rFonts w:ascii="ＭＳ 明朝" w:hAnsi="ＭＳ 明朝" w:hint="eastAsia"/>
          <w:color w:val="000000" w:themeColor="text1"/>
          <w:sz w:val="22"/>
        </w:rPr>
        <w:t>の変更申請があったときは、提出された書類を審査し、適当であると認めたときは、その</w:t>
      </w:r>
      <w:r w:rsidR="009F3A15" w:rsidRPr="009340F8">
        <w:rPr>
          <w:rFonts w:ascii="ＭＳ 明朝" w:hAnsi="ＭＳ 明朝" w:hint="eastAsia"/>
          <w:color w:val="000000" w:themeColor="text1"/>
          <w:sz w:val="22"/>
        </w:rPr>
        <w:t>変更を</w:t>
      </w:r>
      <w:r w:rsidRPr="009340F8">
        <w:rPr>
          <w:rFonts w:ascii="ＭＳ 明朝" w:hAnsi="ＭＳ 明朝" w:hint="eastAsia"/>
          <w:color w:val="000000" w:themeColor="text1"/>
          <w:sz w:val="22"/>
        </w:rPr>
        <w:t>承認</w:t>
      </w:r>
      <w:r w:rsidR="009F3A15" w:rsidRPr="009340F8">
        <w:rPr>
          <w:rFonts w:ascii="ＭＳ 明朝" w:hAnsi="ＭＳ 明朝" w:hint="eastAsia"/>
          <w:color w:val="000000" w:themeColor="text1"/>
          <w:sz w:val="22"/>
        </w:rPr>
        <w:t>するものとする。</w:t>
      </w:r>
    </w:p>
    <w:p w14:paraId="37C2D23E" w14:textId="1D37FD4E" w:rsidR="00242859" w:rsidRPr="009340F8" w:rsidRDefault="0068149F" w:rsidP="00242859">
      <w:pPr>
        <w:ind w:left="231" w:hangingChars="100" w:hanging="231"/>
        <w:rPr>
          <w:rFonts w:ascii="ＭＳ 明朝" w:hAnsi="ＭＳ 明朝"/>
          <w:color w:val="000000" w:themeColor="text1"/>
          <w:sz w:val="22"/>
        </w:rPr>
      </w:pPr>
      <w:r w:rsidRPr="009340F8">
        <w:rPr>
          <w:rFonts w:ascii="ＭＳ 明朝" w:hAnsi="ＭＳ 明朝" w:hint="eastAsia"/>
          <w:color w:val="000000" w:themeColor="text1"/>
          <w:sz w:val="22"/>
        </w:rPr>
        <w:t>２　会長は、変更の承認をした場合</w:t>
      </w:r>
      <w:r w:rsidR="009F3A15" w:rsidRPr="009340F8">
        <w:rPr>
          <w:rFonts w:ascii="ＭＳ 明朝" w:hAnsi="ＭＳ 明朝" w:hint="eastAsia"/>
          <w:color w:val="000000" w:themeColor="text1"/>
          <w:sz w:val="22"/>
        </w:rPr>
        <w:t>、速やかにその承認の内容を</w:t>
      </w:r>
      <w:r w:rsidR="00242859" w:rsidRPr="009340F8">
        <w:rPr>
          <w:rFonts w:ascii="ＭＳ 明朝" w:hAnsi="ＭＳ 明朝" w:hint="eastAsia"/>
          <w:color w:val="000000" w:themeColor="text1"/>
          <w:sz w:val="22"/>
        </w:rPr>
        <w:t>申請者に通知するものとする。</w:t>
      </w:r>
    </w:p>
    <w:p w14:paraId="480862D3" w14:textId="2C3B1BE0" w:rsidR="00242859" w:rsidRPr="009340F8" w:rsidRDefault="00242859" w:rsidP="009F4ABC">
      <w:pPr>
        <w:rPr>
          <w:rFonts w:asciiTheme="minorEastAsia" w:hAnsiTheme="minorEastAsia"/>
          <w:color w:val="000000" w:themeColor="text1"/>
          <w:sz w:val="22"/>
        </w:rPr>
      </w:pPr>
    </w:p>
    <w:p w14:paraId="04C40B61" w14:textId="77777777" w:rsidR="00230A67" w:rsidRPr="009340F8" w:rsidRDefault="008A1624" w:rsidP="009F4ABC">
      <w:pPr>
        <w:rPr>
          <w:rFonts w:asciiTheme="minorEastAsia" w:hAnsiTheme="minorEastAsia"/>
          <w:color w:val="000000" w:themeColor="text1"/>
          <w:sz w:val="22"/>
        </w:rPr>
      </w:pPr>
      <w:r w:rsidRPr="009340F8">
        <w:rPr>
          <w:rFonts w:asciiTheme="minorEastAsia" w:hAnsiTheme="minorEastAsia" w:hint="eastAsia"/>
          <w:color w:val="000000" w:themeColor="text1"/>
          <w:sz w:val="22"/>
        </w:rPr>
        <w:t>（</w:t>
      </w:r>
      <w:r w:rsidR="00FD1F11" w:rsidRPr="009340F8">
        <w:rPr>
          <w:rFonts w:asciiTheme="minorEastAsia" w:hAnsiTheme="minorEastAsia" w:hint="eastAsia"/>
          <w:color w:val="000000" w:themeColor="text1"/>
          <w:sz w:val="22"/>
        </w:rPr>
        <w:t>助成</w:t>
      </w:r>
      <w:r w:rsidRPr="009340F8">
        <w:rPr>
          <w:rFonts w:asciiTheme="minorEastAsia" w:hAnsiTheme="minorEastAsia" w:hint="eastAsia"/>
          <w:color w:val="000000" w:themeColor="text1"/>
          <w:sz w:val="22"/>
        </w:rPr>
        <w:t>金交付申請</w:t>
      </w:r>
      <w:r w:rsidR="00B813CE" w:rsidRPr="009340F8">
        <w:rPr>
          <w:rFonts w:asciiTheme="minorEastAsia" w:hAnsiTheme="minorEastAsia" w:hint="eastAsia"/>
          <w:color w:val="000000" w:themeColor="text1"/>
          <w:sz w:val="22"/>
        </w:rPr>
        <w:t>及び請求）</w:t>
      </w:r>
    </w:p>
    <w:p w14:paraId="6FF529BB" w14:textId="282163E9" w:rsidR="00B813CE" w:rsidRPr="00670B7C" w:rsidRDefault="005B7EF8" w:rsidP="008A225D">
      <w:pPr>
        <w:ind w:left="231" w:hangingChars="100" w:hanging="231"/>
        <w:rPr>
          <w:rFonts w:asciiTheme="minorEastAsia" w:hAnsiTheme="minorEastAsia"/>
          <w:color w:val="000000" w:themeColor="text1"/>
          <w:sz w:val="22"/>
        </w:rPr>
      </w:pPr>
      <w:r w:rsidRPr="009340F8">
        <w:rPr>
          <w:rFonts w:asciiTheme="minorEastAsia" w:hAnsiTheme="minorEastAsia" w:hint="eastAsia"/>
          <w:color w:val="000000" w:themeColor="text1"/>
          <w:sz w:val="22"/>
        </w:rPr>
        <w:t>第</w:t>
      </w:r>
      <w:r w:rsidR="00683DB1" w:rsidRPr="009340F8">
        <w:rPr>
          <w:rFonts w:asciiTheme="minorEastAsia" w:hAnsiTheme="minorEastAsia" w:hint="eastAsia"/>
          <w:color w:val="000000" w:themeColor="text1"/>
          <w:sz w:val="22"/>
        </w:rPr>
        <w:t>９</w:t>
      </w:r>
      <w:r w:rsidR="00B813CE" w:rsidRPr="009340F8">
        <w:rPr>
          <w:rFonts w:asciiTheme="minorEastAsia" w:hAnsiTheme="minorEastAsia" w:hint="eastAsia"/>
          <w:color w:val="000000" w:themeColor="text1"/>
          <w:sz w:val="22"/>
        </w:rPr>
        <w:t>条　申請者は、</w:t>
      </w:r>
      <w:r w:rsidR="008E5552" w:rsidRPr="00670B7C">
        <w:rPr>
          <w:rFonts w:asciiTheme="minorEastAsia" w:hAnsiTheme="minorEastAsia" w:hint="eastAsia"/>
          <w:color w:val="000000" w:themeColor="text1"/>
          <w:sz w:val="22"/>
        </w:rPr>
        <w:t>助成金の交付申請及び請求をする場合</w:t>
      </w:r>
      <w:r w:rsidR="000B2209" w:rsidRPr="00670B7C">
        <w:rPr>
          <w:rFonts w:asciiTheme="minorEastAsia" w:hAnsiTheme="minorEastAsia" w:hint="eastAsia"/>
          <w:color w:val="000000" w:themeColor="text1"/>
          <w:sz w:val="22"/>
        </w:rPr>
        <w:t>、次に</w:t>
      </w:r>
      <w:r w:rsidR="00B813CE" w:rsidRPr="00670B7C">
        <w:rPr>
          <w:rFonts w:asciiTheme="minorEastAsia" w:hAnsiTheme="minorEastAsia" w:hint="eastAsia"/>
          <w:color w:val="000000" w:themeColor="text1"/>
          <w:sz w:val="22"/>
        </w:rPr>
        <w:t>掲げる書類を会長に提出するものとする。</w:t>
      </w:r>
    </w:p>
    <w:p w14:paraId="2B4ECC31" w14:textId="07FD5189" w:rsidR="00B813CE" w:rsidRPr="00670B7C" w:rsidRDefault="00A93E89" w:rsidP="00823C8A">
      <w:pPr>
        <w:ind w:left="231" w:hangingChars="100" w:hanging="231"/>
        <w:rPr>
          <w:rFonts w:asciiTheme="minorEastAsia" w:eastAsia="SimSun" w:hAnsiTheme="minorEastAsia"/>
          <w:color w:val="000000" w:themeColor="text1"/>
          <w:sz w:val="22"/>
          <w:lang w:eastAsia="zh-CN"/>
        </w:rPr>
      </w:pPr>
      <w:r w:rsidRPr="00670B7C">
        <w:rPr>
          <w:rFonts w:asciiTheme="minorEastAsia" w:hAnsiTheme="minorEastAsia" w:hint="eastAsia"/>
          <w:color w:val="000000" w:themeColor="text1"/>
          <w:sz w:val="22"/>
          <w:lang w:eastAsia="zh-CN"/>
        </w:rPr>
        <w:t>（１）助成金</w:t>
      </w:r>
      <w:r w:rsidR="00FD1F11" w:rsidRPr="00670B7C">
        <w:rPr>
          <w:rFonts w:asciiTheme="minorEastAsia" w:hAnsiTheme="minorEastAsia" w:hint="eastAsia"/>
          <w:color w:val="000000" w:themeColor="text1"/>
          <w:sz w:val="22"/>
          <w:lang w:eastAsia="zh-CN"/>
        </w:rPr>
        <w:t>交付申請</w:t>
      </w:r>
      <w:r w:rsidR="00B813CE" w:rsidRPr="00670B7C">
        <w:rPr>
          <w:rFonts w:asciiTheme="minorEastAsia" w:hAnsiTheme="minorEastAsia" w:hint="eastAsia"/>
          <w:color w:val="000000" w:themeColor="text1"/>
          <w:sz w:val="22"/>
          <w:lang w:eastAsia="zh-CN"/>
        </w:rPr>
        <w:t>書（様式第４号）</w:t>
      </w:r>
    </w:p>
    <w:p w14:paraId="08FC44F4" w14:textId="1C2DB117" w:rsidR="00B813CE" w:rsidRPr="00670B7C" w:rsidRDefault="00FD1F11" w:rsidP="00823C8A">
      <w:pPr>
        <w:ind w:left="231" w:hangingChars="100" w:hanging="231"/>
        <w:rPr>
          <w:rFonts w:asciiTheme="minorEastAsia" w:eastAsia="SimSun" w:hAnsiTheme="minorEastAsia"/>
          <w:color w:val="000000" w:themeColor="text1"/>
          <w:sz w:val="22"/>
          <w:lang w:eastAsia="zh-CN"/>
        </w:rPr>
      </w:pPr>
      <w:r w:rsidRPr="00670B7C">
        <w:rPr>
          <w:rFonts w:asciiTheme="minorEastAsia" w:hAnsiTheme="minorEastAsia" w:hint="eastAsia"/>
          <w:color w:val="000000" w:themeColor="text1"/>
          <w:sz w:val="22"/>
          <w:lang w:eastAsia="zh-CN"/>
        </w:rPr>
        <w:t>（２）助成</w:t>
      </w:r>
      <w:r w:rsidR="00B813CE" w:rsidRPr="00670B7C">
        <w:rPr>
          <w:rFonts w:asciiTheme="minorEastAsia" w:hAnsiTheme="minorEastAsia" w:hint="eastAsia"/>
          <w:color w:val="000000" w:themeColor="text1"/>
          <w:sz w:val="22"/>
          <w:lang w:eastAsia="zh-CN"/>
        </w:rPr>
        <w:t>金請求書（様式第５号）</w:t>
      </w:r>
    </w:p>
    <w:p w14:paraId="50EDED40" w14:textId="3204A976" w:rsidR="00B813CE" w:rsidRPr="00670B7C" w:rsidRDefault="00FD1F11" w:rsidP="00FD1F11">
      <w:pPr>
        <w:ind w:left="231" w:hangingChars="100" w:hanging="231"/>
        <w:rPr>
          <w:rFonts w:asciiTheme="minorEastAsia" w:hAnsiTheme="minorEastAsia"/>
          <w:color w:val="000000" w:themeColor="text1"/>
          <w:sz w:val="22"/>
        </w:rPr>
      </w:pPr>
      <w:r w:rsidRPr="00670B7C">
        <w:rPr>
          <w:rFonts w:asciiTheme="minorEastAsia" w:hAnsiTheme="minorEastAsia" w:hint="eastAsia"/>
          <w:color w:val="000000" w:themeColor="text1"/>
          <w:sz w:val="22"/>
        </w:rPr>
        <w:t>（３）</w:t>
      </w:r>
      <w:r w:rsidR="00E16F56" w:rsidRPr="00670B7C">
        <w:rPr>
          <w:rFonts w:asciiTheme="minorEastAsia" w:hAnsiTheme="minorEastAsia" w:hint="eastAsia"/>
          <w:color w:val="000000" w:themeColor="text1"/>
          <w:sz w:val="22"/>
        </w:rPr>
        <w:t>プラン</w:t>
      </w:r>
      <w:r w:rsidR="0002382D" w:rsidRPr="00670B7C">
        <w:rPr>
          <w:rFonts w:asciiTheme="minorEastAsia" w:hAnsiTheme="minorEastAsia" w:hint="eastAsia"/>
          <w:color w:val="000000" w:themeColor="text1"/>
          <w:sz w:val="22"/>
        </w:rPr>
        <w:t>の販売</w:t>
      </w:r>
      <w:r w:rsidR="009D3B45" w:rsidRPr="00670B7C">
        <w:rPr>
          <w:rFonts w:asciiTheme="minorEastAsia" w:hAnsiTheme="minorEastAsia" w:hint="eastAsia"/>
          <w:color w:val="000000" w:themeColor="text1"/>
          <w:sz w:val="22"/>
        </w:rPr>
        <w:t>台帳（様式第６号）又はそれに準ずる</w:t>
      </w:r>
      <w:r w:rsidR="00E13625" w:rsidRPr="00670B7C">
        <w:rPr>
          <w:rFonts w:asciiTheme="minorEastAsia" w:hAnsiTheme="minorEastAsia" w:hint="eastAsia"/>
          <w:color w:val="000000" w:themeColor="text1"/>
          <w:sz w:val="22"/>
        </w:rPr>
        <w:t>書類</w:t>
      </w:r>
    </w:p>
    <w:p w14:paraId="5EF8980E" w14:textId="22914029" w:rsidR="00B036E1" w:rsidRDefault="009D3B45" w:rsidP="00B036E1">
      <w:pPr>
        <w:ind w:left="231" w:hangingChars="100" w:hanging="231"/>
        <w:rPr>
          <w:rFonts w:asciiTheme="minorEastAsia" w:hAnsiTheme="minorEastAsia"/>
          <w:color w:val="000000" w:themeColor="text1"/>
          <w:sz w:val="22"/>
        </w:rPr>
      </w:pPr>
      <w:r w:rsidRPr="00670B7C">
        <w:rPr>
          <w:rFonts w:asciiTheme="minorEastAsia" w:hAnsiTheme="minorEastAsia" w:hint="eastAsia"/>
          <w:color w:val="000000" w:themeColor="text1"/>
          <w:sz w:val="22"/>
        </w:rPr>
        <w:t xml:space="preserve">　　　</w:t>
      </w:r>
      <w:r w:rsidR="00E13625" w:rsidRPr="00670B7C">
        <w:rPr>
          <w:rFonts w:asciiTheme="minorEastAsia" w:hAnsiTheme="minorEastAsia" w:hint="eastAsia"/>
          <w:color w:val="000000" w:themeColor="text1"/>
          <w:sz w:val="22"/>
        </w:rPr>
        <w:t>※</w:t>
      </w:r>
      <w:r w:rsidR="00B036E1" w:rsidRPr="009B6992">
        <w:rPr>
          <w:rFonts w:asciiTheme="minorEastAsia" w:hAnsiTheme="minorEastAsia" w:hint="eastAsia"/>
          <w:color w:val="000000" w:themeColor="text1"/>
          <w:sz w:val="22"/>
        </w:rPr>
        <w:t>宿泊者全員について、</w:t>
      </w:r>
      <w:r w:rsidR="00E13625" w:rsidRPr="00670B7C">
        <w:rPr>
          <w:rFonts w:asciiTheme="minorEastAsia" w:hAnsiTheme="minorEastAsia" w:hint="eastAsia"/>
          <w:color w:val="000000" w:themeColor="text1"/>
          <w:sz w:val="22"/>
        </w:rPr>
        <w:t>倉敷市内在住者</w:t>
      </w:r>
      <w:r w:rsidRPr="00670B7C">
        <w:rPr>
          <w:rFonts w:asciiTheme="minorEastAsia" w:hAnsiTheme="minorEastAsia" w:hint="eastAsia"/>
          <w:color w:val="000000" w:themeColor="text1"/>
          <w:sz w:val="22"/>
        </w:rPr>
        <w:t>の場合</w:t>
      </w:r>
      <w:r w:rsidR="00E13625" w:rsidRPr="00670B7C">
        <w:rPr>
          <w:rFonts w:asciiTheme="minorEastAsia" w:hAnsiTheme="minorEastAsia" w:hint="eastAsia"/>
          <w:color w:val="000000" w:themeColor="text1"/>
          <w:sz w:val="22"/>
        </w:rPr>
        <w:t>は住所を、倉敷市内就業者</w:t>
      </w:r>
      <w:r w:rsidRPr="00670B7C">
        <w:rPr>
          <w:rFonts w:asciiTheme="minorEastAsia" w:hAnsiTheme="minorEastAsia" w:hint="eastAsia"/>
          <w:color w:val="000000" w:themeColor="text1"/>
          <w:sz w:val="22"/>
        </w:rPr>
        <w:t>の場合</w:t>
      </w:r>
      <w:r w:rsidR="009B6992">
        <w:rPr>
          <w:rFonts w:asciiTheme="minorEastAsia" w:hAnsiTheme="minorEastAsia" w:hint="eastAsia"/>
          <w:color w:val="000000" w:themeColor="text1"/>
          <w:sz w:val="22"/>
        </w:rPr>
        <w:t>は就業事</w:t>
      </w:r>
    </w:p>
    <w:p w14:paraId="74D7BB3C" w14:textId="3561C6AC" w:rsidR="00E13625" w:rsidRPr="00670B7C" w:rsidRDefault="00E13625" w:rsidP="00B036E1">
      <w:pPr>
        <w:ind w:leftChars="100" w:left="221" w:firstLineChars="300" w:firstLine="694"/>
        <w:rPr>
          <w:rFonts w:asciiTheme="minorEastAsia" w:hAnsiTheme="minorEastAsia"/>
          <w:color w:val="000000" w:themeColor="text1"/>
          <w:sz w:val="22"/>
        </w:rPr>
      </w:pPr>
      <w:r w:rsidRPr="00670B7C">
        <w:rPr>
          <w:rFonts w:asciiTheme="minorEastAsia" w:hAnsiTheme="minorEastAsia" w:hint="eastAsia"/>
          <w:color w:val="000000" w:themeColor="text1"/>
          <w:sz w:val="22"/>
        </w:rPr>
        <w:t>業所名、</w:t>
      </w:r>
      <w:r w:rsidR="009D3B45" w:rsidRPr="00670B7C">
        <w:rPr>
          <w:rFonts w:asciiTheme="minorEastAsia" w:hAnsiTheme="minorEastAsia" w:hint="eastAsia"/>
          <w:color w:val="000000" w:themeColor="text1"/>
          <w:sz w:val="22"/>
        </w:rPr>
        <w:t>就業</w:t>
      </w:r>
      <w:r w:rsidRPr="00670B7C">
        <w:rPr>
          <w:rFonts w:asciiTheme="minorEastAsia" w:hAnsiTheme="minorEastAsia" w:hint="eastAsia"/>
          <w:color w:val="000000" w:themeColor="text1"/>
          <w:sz w:val="22"/>
        </w:rPr>
        <w:t>事業所住所を書類内に記載すること</w:t>
      </w:r>
      <w:r w:rsidR="007C161A" w:rsidRPr="00670B7C">
        <w:rPr>
          <w:rFonts w:asciiTheme="minorEastAsia" w:hAnsiTheme="minorEastAsia" w:hint="eastAsia"/>
          <w:color w:val="000000" w:themeColor="text1"/>
          <w:sz w:val="22"/>
        </w:rPr>
        <w:t>。</w:t>
      </w:r>
    </w:p>
    <w:p w14:paraId="52B39B52" w14:textId="22A564BF" w:rsidR="00B813CE" w:rsidRPr="00670B7C" w:rsidRDefault="00600D04" w:rsidP="009F4ABC">
      <w:pPr>
        <w:rPr>
          <w:rFonts w:asciiTheme="minorEastAsia" w:hAnsiTheme="minorEastAsia"/>
          <w:color w:val="000000" w:themeColor="text1"/>
          <w:sz w:val="22"/>
        </w:rPr>
      </w:pPr>
      <w:r w:rsidRPr="00670B7C">
        <w:rPr>
          <w:rFonts w:asciiTheme="minorEastAsia" w:hAnsiTheme="minorEastAsia" w:hint="eastAsia"/>
          <w:color w:val="000000" w:themeColor="text1"/>
          <w:sz w:val="22"/>
        </w:rPr>
        <w:t>（４）</w:t>
      </w:r>
      <w:r w:rsidR="00B813CE" w:rsidRPr="00670B7C">
        <w:rPr>
          <w:rFonts w:asciiTheme="minorEastAsia" w:hAnsiTheme="minorEastAsia" w:hint="eastAsia"/>
          <w:color w:val="000000" w:themeColor="text1"/>
          <w:sz w:val="22"/>
        </w:rPr>
        <w:t>その他、会長が必要と認める書類</w:t>
      </w:r>
    </w:p>
    <w:p w14:paraId="35242A57" w14:textId="71F3FC78" w:rsidR="00C83D46" w:rsidRPr="00375541" w:rsidRDefault="00061A14" w:rsidP="00EF5180">
      <w:pPr>
        <w:rPr>
          <w:rFonts w:asciiTheme="minorEastAsia" w:hAnsiTheme="minorEastAsia"/>
          <w:color w:val="000000" w:themeColor="text1"/>
          <w:sz w:val="22"/>
        </w:rPr>
      </w:pPr>
      <w:r w:rsidRPr="00375541">
        <w:rPr>
          <w:rFonts w:asciiTheme="minorEastAsia" w:hAnsiTheme="minorEastAsia" w:hint="eastAsia"/>
          <w:color w:val="000000" w:themeColor="text1"/>
          <w:sz w:val="22"/>
        </w:rPr>
        <w:t xml:space="preserve">２　</w:t>
      </w:r>
      <w:r w:rsidR="00FD1F11" w:rsidRPr="00375541">
        <w:rPr>
          <w:rFonts w:asciiTheme="minorEastAsia" w:hAnsiTheme="minorEastAsia" w:hint="eastAsia"/>
          <w:color w:val="000000" w:themeColor="text1"/>
          <w:sz w:val="22"/>
        </w:rPr>
        <w:t>助成金の</w:t>
      </w:r>
      <w:r w:rsidR="00D1178A" w:rsidRPr="00375541">
        <w:rPr>
          <w:rFonts w:asciiTheme="minorEastAsia" w:hAnsiTheme="minorEastAsia" w:hint="eastAsia"/>
          <w:color w:val="000000" w:themeColor="text1"/>
          <w:sz w:val="22"/>
        </w:rPr>
        <w:t>交付申請及び</w:t>
      </w:r>
      <w:r w:rsidR="00FD1F11" w:rsidRPr="00375541">
        <w:rPr>
          <w:rFonts w:asciiTheme="minorEastAsia" w:hAnsiTheme="minorEastAsia" w:hint="eastAsia"/>
          <w:color w:val="000000" w:themeColor="text1"/>
          <w:sz w:val="22"/>
        </w:rPr>
        <w:t>請求は</w:t>
      </w:r>
      <w:r w:rsidR="00341E8B" w:rsidRPr="00375541">
        <w:rPr>
          <w:rFonts w:asciiTheme="minorEastAsia" w:hAnsiTheme="minorEastAsia" w:hint="eastAsia"/>
          <w:color w:val="000000" w:themeColor="text1"/>
          <w:sz w:val="22"/>
        </w:rPr>
        <w:t>、</w:t>
      </w:r>
      <w:r w:rsidR="00C24B91" w:rsidRPr="00375541">
        <w:rPr>
          <w:rFonts w:asciiTheme="minorEastAsia" w:hAnsiTheme="minorEastAsia" w:hint="eastAsia"/>
          <w:color w:val="000000" w:themeColor="text1"/>
          <w:sz w:val="22"/>
        </w:rPr>
        <w:t>期間中</w:t>
      </w:r>
      <w:r w:rsidR="00023A7F" w:rsidRPr="00375541">
        <w:rPr>
          <w:rFonts w:asciiTheme="minorEastAsia" w:hAnsiTheme="minorEastAsia" w:hint="eastAsia"/>
          <w:color w:val="000000" w:themeColor="text1"/>
          <w:sz w:val="22"/>
        </w:rPr>
        <w:t>３</w:t>
      </w:r>
      <w:r w:rsidR="00C24B91" w:rsidRPr="00375541">
        <w:rPr>
          <w:rFonts w:asciiTheme="minorEastAsia" w:hAnsiTheme="minorEastAsia" w:hint="eastAsia"/>
          <w:color w:val="000000" w:themeColor="text1"/>
          <w:sz w:val="22"/>
        </w:rPr>
        <w:t>回まで、申請者の任意の時期に行うことができるも</w:t>
      </w:r>
    </w:p>
    <w:p w14:paraId="6413F766" w14:textId="477927C4" w:rsidR="00870A6B" w:rsidRPr="00375541" w:rsidRDefault="00C24B91" w:rsidP="0007002E">
      <w:pPr>
        <w:ind w:firstLineChars="100" w:firstLine="231"/>
        <w:rPr>
          <w:rFonts w:asciiTheme="minorEastAsia" w:hAnsiTheme="minorEastAsia"/>
          <w:color w:val="000000" w:themeColor="text1"/>
          <w:sz w:val="22"/>
        </w:rPr>
      </w:pPr>
      <w:r w:rsidRPr="00375541">
        <w:rPr>
          <w:rFonts w:asciiTheme="minorEastAsia" w:hAnsiTheme="minorEastAsia" w:hint="eastAsia"/>
          <w:color w:val="000000" w:themeColor="text1"/>
          <w:sz w:val="22"/>
        </w:rPr>
        <w:t>のとする。</w:t>
      </w:r>
      <w:r w:rsidR="00683DB1" w:rsidRPr="00375541">
        <w:rPr>
          <w:rFonts w:asciiTheme="minorEastAsia" w:hAnsiTheme="minorEastAsia" w:hint="eastAsia"/>
          <w:color w:val="000000" w:themeColor="text1"/>
          <w:sz w:val="22"/>
        </w:rPr>
        <w:t>但し</w:t>
      </w:r>
      <w:r w:rsidR="00865127" w:rsidRPr="00375541">
        <w:rPr>
          <w:rFonts w:asciiTheme="minorEastAsia" w:hAnsiTheme="minorEastAsia" w:hint="eastAsia"/>
          <w:color w:val="000000" w:themeColor="text1"/>
          <w:sz w:val="22"/>
        </w:rPr>
        <w:t>、</w:t>
      </w:r>
      <w:r w:rsidR="00683DB1" w:rsidRPr="00375541">
        <w:rPr>
          <w:rFonts w:asciiTheme="minorEastAsia" w:hAnsiTheme="minorEastAsia" w:hint="eastAsia"/>
          <w:color w:val="000000" w:themeColor="text1"/>
          <w:sz w:val="22"/>
        </w:rPr>
        <w:t>最終請求期限は令和３年１０月３１日までとする。</w:t>
      </w:r>
    </w:p>
    <w:p w14:paraId="38298579" w14:textId="4DA3AE03" w:rsidR="00023A7F" w:rsidRPr="00375541" w:rsidRDefault="00023A7F" w:rsidP="002112E5">
      <w:pPr>
        <w:ind w:left="231" w:hangingChars="100" w:hanging="231"/>
        <w:rPr>
          <w:rFonts w:asciiTheme="minorEastAsia" w:hAnsiTheme="minorEastAsia"/>
          <w:color w:val="000000" w:themeColor="text1"/>
          <w:sz w:val="22"/>
        </w:rPr>
      </w:pPr>
      <w:r w:rsidRPr="00375541">
        <w:rPr>
          <w:rFonts w:asciiTheme="minorEastAsia" w:hAnsiTheme="minorEastAsia" w:hint="eastAsia"/>
          <w:color w:val="000000" w:themeColor="text1"/>
          <w:sz w:val="22"/>
        </w:rPr>
        <w:t>３　前項の請求について</w:t>
      </w:r>
      <w:r w:rsidR="00F62A94" w:rsidRPr="00375541">
        <w:rPr>
          <w:rFonts w:asciiTheme="minorEastAsia" w:hAnsiTheme="minorEastAsia" w:hint="eastAsia"/>
          <w:color w:val="000000" w:themeColor="text1"/>
          <w:sz w:val="22"/>
        </w:rPr>
        <w:t>、</w:t>
      </w:r>
      <w:r w:rsidRPr="00375541">
        <w:rPr>
          <w:rFonts w:asciiTheme="minorEastAsia" w:hAnsiTheme="minorEastAsia" w:hint="eastAsia"/>
          <w:color w:val="000000" w:themeColor="text1"/>
          <w:sz w:val="22"/>
        </w:rPr>
        <w:t>第２項に定める請求に加え</w:t>
      </w:r>
      <w:r w:rsidR="00F62A94" w:rsidRPr="00375541">
        <w:rPr>
          <w:rFonts w:asciiTheme="minorEastAsia" w:hAnsiTheme="minorEastAsia" w:hint="eastAsia"/>
          <w:color w:val="000000" w:themeColor="text1"/>
          <w:sz w:val="22"/>
        </w:rPr>
        <w:t>、</w:t>
      </w:r>
      <w:r w:rsidRPr="00375541">
        <w:rPr>
          <w:rFonts w:asciiTheme="minorEastAsia" w:hAnsiTheme="minorEastAsia" w:hint="eastAsia"/>
          <w:color w:val="000000" w:themeColor="text1"/>
          <w:sz w:val="22"/>
        </w:rPr>
        <w:t>必ず令和３年３月３１日までの実績を</w:t>
      </w:r>
      <w:r w:rsidR="00F62A94" w:rsidRPr="00375541">
        <w:rPr>
          <w:rFonts w:asciiTheme="minorEastAsia" w:hAnsiTheme="minorEastAsia" w:hint="eastAsia"/>
          <w:color w:val="000000" w:themeColor="text1"/>
          <w:sz w:val="22"/>
        </w:rPr>
        <w:t>、</w:t>
      </w:r>
      <w:r w:rsidRPr="00375541">
        <w:rPr>
          <w:rFonts w:asciiTheme="minorEastAsia" w:hAnsiTheme="minorEastAsia" w:hint="eastAsia"/>
          <w:color w:val="000000" w:themeColor="text1"/>
          <w:sz w:val="22"/>
        </w:rPr>
        <w:t>令和３年４月１５日</w:t>
      </w:r>
      <w:r w:rsidRPr="00795549">
        <w:rPr>
          <w:rFonts w:asciiTheme="minorEastAsia" w:hAnsiTheme="minorEastAsia" w:hint="eastAsia"/>
          <w:color w:val="000000" w:themeColor="text1"/>
          <w:sz w:val="22"/>
        </w:rPr>
        <w:t>ま</w:t>
      </w:r>
      <w:r w:rsidRPr="00375541">
        <w:rPr>
          <w:rFonts w:asciiTheme="minorEastAsia" w:hAnsiTheme="minorEastAsia" w:hint="eastAsia"/>
          <w:color w:val="000000" w:themeColor="text1"/>
          <w:sz w:val="22"/>
        </w:rPr>
        <w:t>でに別途請求すること。</w:t>
      </w:r>
    </w:p>
    <w:p w14:paraId="582AC9B9" w14:textId="514C5E3F" w:rsidR="00C24B91" w:rsidRDefault="00C24B91" w:rsidP="00B42E29">
      <w:pPr>
        <w:rPr>
          <w:rFonts w:asciiTheme="minorEastAsia" w:hAnsiTheme="minorEastAsia"/>
          <w:strike/>
          <w:color w:val="000000" w:themeColor="text1"/>
          <w:sz w:val="22"/>
        </w:rPr>
      </w:pPr>
    </w:p>
    <w:p w14:paraId="1315F4B0" w14:textId="68C3FE27" w:rsidR="00F81189" w:rsidRPr="009340F8" w:rsidRDefault="00FD1F11" w:rsidP="00F81189">
      <w:pPr>
        <w:rPr>
          <w:rFonts w:ascii="ＭＳ 明朝" w:hAnsi="ＭＳ 明朝"/>
          <w:color w:val="000000" w:themeColor="text1"/>
          <w:sz w:val="22"/>
        </w:rPr>
      </w:pPr>
      <w:r w:rsidRPr="009340F8">
        <w:rPr>
          <w:rFonts w:ascii="ＭＳ 明朝" w:hAnsi="ＭＳ 明朝" w:hint="eastAsia"/>
          <w:color w:val="000000" w:themeColor="text1"/>
          <w:sz w:val="22"/>
        </w:rPr>
        <w:t>（交付決定</w:t>
      </w:r>
      <w:r w:rsidR="00346E19" w:rsidRPr="009340F8">
        <w:rPr>
          <w:rFonts w:ascii="ＭＳ 明朝" w:hAnsi="ＭＳ 明朝" w:hint="eastAsia"/>
          <w:color w:val="000000" w:themeColor="text1"/>
          <w:sz w:val="22"/>
        </w:rPr>
        <w:t>通知及び支払い</w:t>
      </w:r>
      <w:r w:rsidR="00F81189" w:rsidRPr="009340F8">
        <w:rPr>
          <w:rFonts w:ascii="ＭＳ 明朝" w:hAnsi="ＭＳ 明朝" w:hint="eastAsia"/>
          <w:color w:val="000000" w:themeColor="text1"/>
          <w:sz w:val="22"/>
        </w:rPr>
        <w:t>）</w:t>
      </w:r>
    </w:p>
    <w:p w14:paraId="4C58CB58" w14:textId="2E285FE6" w:rsidR="00156329" w:rsidRPr="0033654E" w:rsidRDefault="00F81189" w:rsidP="00BD4FD4">
      <w:pPr>
        <w:ind w:left="231" w:hangingChars="100" w:hanging="231"/>
        <w:rPr>
          <w:rFonts w:ascii="ＭＳ 明朝" w:hAnsi="ＭＳ 明朝"/>
          <w:color w:val="000000" w:themeColor="text1"/>
          <w:sz w:val="22"/>
        </w:rPr>
      </w:pPr>
      <w:r w:rsidRPr="009340F8">
        <w:rPr>
          <w:rFonts w:ascii="ＭＳ 明朝" w:hAnsi="ＭＳ 明朝" w:hint="eastAsia"/>
          <w:color w:val="000000" w:themeColor="text1"/>
          <w:sz w:val="22"/>
        </w:rPr>
        <w:t>第１</w:t>
      </w:r>
      <w:r w:rsidR="00683DB1" w:rsidRPr="0033654E">
        <w:rPr>
          <w:rFonts w:ascii="ＭＳ 明朝" w:hAnsi="ＭＳ 明朝" w:hint="eastAsia"/>
          <w:color w:val="000000" w:themeColor="text1"/>
          <w:sz w:val="22"/>
        </w:rPr>
        <w:t>０</w:t>
      </w:r>
      <w:r w:rsidRPr="0033654E">
        <w:rPr>
          <w:rFonts w:ascii="ＭＳ 明朝" w:hAnsi="ＭＳ 明朝" w:hint="eastAsia"/>
          <w:color w:val="000000" w:themeColor="text1"/>
          <w:sz w:val="22"/>
        </w:rPr>
        <w:t>条　会長は、</w:t>
      </w:r>
      <w:r w:rsidR="00FD1F11" w:rsidRPr="0033654E">
        <w:rPr>
          <w:rFonts w:ascii="ＭＳ 明朝" w:hAnsi="ＭＳ 明朝" w:hint="eastAsia"/>
          <w:color w:val="000000" w:themeColor="text1"/>
          <w:sz w:val="22"/>
        </w:rPr>
        <w:t>前条の交付申請</w:t>
      </w:r>
      <w:r w:rsidRPr="0033654E">
        <w:rPr>
          <w:rFonts w:ascii="ＭＳ 明朝" w:hAnsi="ＭＳ 明朝" w:hint="eastAsia"/>
          <w:color w:val="000000" w:themeColor="text1"/>
          <w:sz w:val="22"/>
        </w:rPr>
        <w:t>があったときは、提出された書類を審査し、</w:t>
      </w:r>
      <w:r w:rsidR="00AC0F4E" w:rsidRPr="0033654E">
        <w:rPr>
          <w:rFonts w:ascii="ＭＳ 明朝" w:hAnsi="ＭＳ 明朝" w:hint="eastAsia"/>
          <w:color w:val="000000" w:themeColor="text1"/>
          <w:sz w:val="22"/>
        </w:rPr>
        <w:t>適当であると認めたときは</w:t>
      </w:r>
      <w:r w:rsidR="00823C8A" w:rsidRPr="0033654E">
        <w:rPr>
          <w:rFonts w:ascii="ＭＳ 明朝" w:hAnsi="ＭＳ 明朝" w:hint="eastAsia"/>
          <w:color w:val="000000" w:themeColor="text1"/>
          <w:sz w:val="22"/>
        </w:rPr>
        <w:t>、</w:t>
      </w:r>
      <w:r w:rsidR="00FD1F11" w:rsidRPr="0033654E">
        <w:rPr>
          <w:rFonts w:ascii="ＭＳ 明朝" w:hAnsi="ＭＳ 明朝" w:hint="eastAsia"/>
          <w:color w:val="000000" w:themeColor="text1"/>
          <w:sz w:val="22"/>
        </w:rPr>
        <w:t>助成</w:t>
      </w:r>
      <w:r w:rsidRPr="0033654E">
        <w:rPr>
          <w:rFonts w:ascii="ＭＳ 明朝" w:hAnsi="ＭＳ 明朝" w:hint="eastAsia"/>
          <w:color w:val="000000" w:themeColor="text1"/>
          <w:sz w:val="22"/>
        </w:rPr>
        <w:t>金</w:t>
      </w:r>
      <w:r w:rsidR="00FD1F11" w:rsidRPr="0033654E">
        <w:rPr>
          <w:rFonts w:ascii="ＭＳ 明朝" w:hAnsi="ＭＳ 明朝" w:hint="eastAsia"/>
          <w:color w:val="000000" w:themeColor="text1"/>
          <w:sz w:val="22"/>
        </w:rPr>
        <w:t>の</w:t>
      </w:r>
      <w:r w:rsidRPr="0033654E">
        <w:rPr>
          <w:rFonts w:ascii="ＭＳ 明朝" w:hAnsi="ＭＳ 明朝" w:hint="eastAsia"/>
          <w:color w:val="000000" w:themeColor="text1"/>
          <w:sz w:val="22"/>
        </w:rPr>
        <w:t>交付</w:t>
      </w:r>
      <w:r w:rsidR="00FD1F11" w:rsidRPr="0033654E">
        <w:rPr>
          <w:rFonts w:ascii="ＭＳ 明朝" w:hAnsi="ＭＳ 明朝" w:hint="eastAsia"/>
          <w:color w:val="000000" w:themeColor="text1"/>
          <w:sz w:val="22"/>
        </w:rPr>
        <w:t>を決定し</w:t>
      </w:r>
      <w:r w:rsidRPr="0033654E">
        <w:rPr>
          <w:rFonts w:ascii="ＭＳ 明朝" w:hAnsi="ＭＳ 明朝" w:hint="eastAsia"/>
          <w:color w:val="000000" w:themeColor="text1"/>
          <w:sz w:val="22"/>
        </w:rPr>
        <w:t>申請者に通知するととも</w:t>
      </w:r>
      <w:r w:rsidR="00AC0F4E" w:rsidRPr="0033654E">
        <w:rPr>
          <w:rFonts w:ascii="ＭＳ 明朝" w:hAnsi="ＭＳ 明朝" w:hint="eastAsia"/>
          <w:color w:val="000000" w:themeColor="text1"/>
          <w:sz w:val="22"/>
        </w:rPr>
        <w:t>に</w:t>
      </w:r>
      <w:r w:rsidR="00FD1F11" w:rsidRPr="0033654E">
        <w:rPr>
          <w:rFonts w:ascii="ＭＳ 明朝" w:hAnsi="ＭＳ 明朝" w:hint="eastAsia"/>
          <w:color w:val="000000" w:themeColor="text1"/>
          <w:sz w:val="22"/>
        </w:rPr>
        <w:t>、速やかに助成</w:t>
      </w:r>
      <w:r w:rsidRPr="0033654E">
        <w:rPr>
          <w:rFonts w:ascii="ＭＳ 明朝" w:hAnsi="ＭＳ 明朝" w:hint="eastAsia"/>
          <w:color w:val="000000" w:themeColor="text1"/>
          <w:sz w:val="22"/>
        </w:rPr>
        <w:t>金を支払うものとする。</w:t>
      </w:r>
      <w:bookmarkStart w:id="0" w:name="HIT_ROW35"/>
      <w:bookmarkStart w:id="1" w:name="HIT_ROW36"/>
      <w:bookmarkEnd w:id="0"/>
      <w:bookmarkEnd w:id="1"/>
    </w:p>
    <w:p w14:paraId="4625D804" w14:textId="53E9ECDF" w:rsidR="00AC0F4E" w:rsidRPr="0033654E" w:rsidRDefault="00AC0F4E" w:rsidP="00AC0F4E">
      <w:pPr>
        <w:rPr>
          <w:rFonts w:ascii="ＭＳ 明朝" w:hAnsi="ＭＳ 明朝"/>
          <w:color w:val="000000" w:themeColor="text1"/>
          <w:sz w:val="22"/>
        </w:rPr>
      </w:pPr>
      <w:r w:rsidRPr="0033654E">
        <w:rPr>
          <w:rFonts w:ascii="ＭＳ 明朝" w:hAnsi="ＭＳ 明朝" w:hint="eastAsia"/>
          <w:color w:val="000000" w:themeColor="text1"/>
          <w:sz w:val="22"/>
        </w:rPr>
        <w:lastRenderedPageBreak/>
        <w:t>（</w:t>
      </w:r>
      <w:r w:rsidR="00FD1F11" w:rsidRPr="0033654E">
        <w:rPr>
          <w:rFonts w:ascii="ＭＳ 明朝" w:hAnsi="ＭＳ 明朝" w:hint="eastAsia"/>
          <w:color w:val="000000" w:themeColor="text1"/>
          <w:sz w:val="22"/>
        </w:rPr>
        <w:t>交付</w:t>
      </w:r>
      <w:r w:rsidRPr="0033654E">
        <w:rPr>
          <w:rFonts w:ascii="ＭＳ 明朝" w:hAnsi="ＭＳ 明朝" w:hint="eastAsia"/>
          <w:color w:val="000000" w:themeColor="text1"/>
          <w:sz w:val="22"/>
        </w:rPr>
        <w:t>決定の取消し）</w:t>
      </w:r>
    </w:p>
    <w:p w14:paraId="34DCF69B" w14:textId="6EA7CDEA" w:rsidR="00AC0F4E" w:rsidRPr="0033654E" w:rsidRDefault="00AC0F4E" w:rsidP="00AC0F4E">
      <w:pPr>
        <w:ind w:left="231" w:hangingChars="100" w:hanging="231"/>
        <w:rPr>
          <w:rFonts w:ascii="ＭＳ 明朝" w:hAnsi="ＭＳ 明朝"/>
          <w:color w:val="000000" w:themeColor="text1"/>
          <w:sz w:val="22"/>
        </w:rPr>
      </w:pPr>
      <w:r w:rsidRPr="0033654E">
        <w:rPr>
          <w:rFonts w:ascii="ＭＳ 明朝" w:hAnsi="ＭＳ 明朝" w:hint="eastAsia"/>
          <w:color w:val="000000" w:themeColor="text1"/>
          <w:sz w:val="22"/>
        </w:rPr>
        <w:t>第</w:t>
      </w:r>
      <w:r w:rsidR="00FD1F11" w:rsidRPr="0033654E">
        <w:rPr>
          <w:rFonts w:ascii="ＭＳ 明朝" w:hAnsi="ＭＳ 明朝" w:hint="eastAsia"/>
          <w:color w:val="000000" w:themeColor="text1"/>
          <w:sz w:val="22"/>
        </w:rPr>
        <w:t>１</w:t>
      </w:r>
      <w:r w:rsidR="00683DB1" w:rsidRPr="0033654E">
        <w:rPr>
          <w:rFonts w:ascii="ＭＳ 明朝" w:hAnsi="ＭＳ 明朝" w:hint="eastAsia"/>
          <w:color w:val="000000" w:themeColor="text1"/>
          <w:sz w:val="22"/>
        </w:rPr>
        <w:t>１</w:t>
      </w:r>
      <w:r w:rsidRPr="0033654E">
        <w:rPr>
          <w:rFonts w:ascii="ＭＳ 明朝" w:hAnsi="ＭＳ 明朝" w:hint="eastAsia"/>
          <w:color w:val="000000" w:themeColor="text1"/>
          <w:sz w:val="22"/>
        </w:rPr>
        <w:t>条　会長は、申請者が次</w:t>
      </w:r>
      <w:r w:rsidR="000B2209" w:rsidRPr="0033654E">
        <w:rPr>
          <w:rFonts w:ascii="ＭＳ 明朝" w:hAnsi="ＭＳ 明朝" w:hint="eastAsia"/>
          <w:color w:val="000000" w:themeColor="text1"/>
          <w:sz w:val="22"/>
        </w:rPr>
        <w:t>に</w:t>
      </w:r>
      <w:r w:rsidRPr="0033654E">
        <w:rPr>
          <w:rFonts w:ascii="ＭＳ 明朝" w:hAnsi="ＭＳ 明朝" w:hint="eastAsia"/>
          <w:color w:val="000000" w:themeColor="text1"/>
          <w:sz w:val="22"/>
        </w:rPr>
        <w:t>掲げる事項に該当する場合は</w:t>
      </w:r>
      <w:bookmarkStart w:id="2" w:name="HIT_ROW43"/>
      <w:bookmarkEnd w:id="2"/>
      <w:r w:rsidR="00FD1F11" w:rsidRPr="0033654E">
        <w:rPr>
          <w:rFonts w:ascii="ＭＳ 明朝" w:hAnsi="ＭＳ 明朝" w:hint="eastAsia"/>
          <w:color w:val="000000" w:themeColor="text1"/>
          <w:sz w:val="22"/>
        </w:rPr>
        <w:t>、</w:t>
      </w:r>
      <w:r w:rsidRPr="0033654E">
        <w:rPr>
          <w:rFonts w:ascii="ＭＳ 明朝" w:hAnsi="ＭＳ 明朝" w:hint="eastAsia"/>
          <w:color w:val="000000" w:themeColor="text1"/>
          <w:sz w:val="22"/>
        </w:rPr>
        <w:t>交付決定を取り消すことができる。</w:t>
      </w:r>
    </w:p>
    <w:p w14:paraId="1BED7A64" w14:textId="0494238A" w:rsidR="00AC0F4E" w:rsidRPr="0033654E" w:rsidRDefault="00AC0F4E" w:rsidP="00AC0F4E">
      <w:pPr>
        <w:ind w:left="231" w:hangingChars="100" w:hanging="231"/>
        <w:rPr>
          <w:rFonts w:ascii="ＭＳ 明朝" w:hAnsi="ＭＳ 明朝"/>
          <w:color w:val="000000" w:themeColor="text1"/>
          <w:sz w:val="22"/>
        </w:rPr>
      </w:pPr>
      <w:bookmarkStart w:id="3" w:name="J17_K1_G1"/>
      <w:bookmarkEnd w:id="3"/>
      <w:r w:rsidRPr="0033654E">
        <w:rPr>
          <w:rFonts w:ascii="ＭＳ 明朝" w:hAnsi="ＭＳ 明朝" w:hint="eastAsia"/>
          <w:color w:val="000000" w:themeColor="text1"/>
          <w:sz w:val="22"/>
        </w:rPr>
        <w:t>（１）</w:t>
      </w:r>
      <w:bookmarkStart w:id="4" w:name="HIT_ROW44"/>
      <w:bookmarkEnd w:id="4"/>
      <w:r w:rsidRPr="0033654E">
        <w:rPr>
          <w:rFonts w:ascii="ＭＳ 明朝" w:hAnsi="ＭＳ 明朝" w:hint="eastAsia"/>
          <w:color w:val="000000" w:themeColor="text1"/>
          <w:sz w:val="22"/>
        </w:rPr>
        <w:t>提出された書類に虚偽があったとき</w:t>
      </w:r>
    </w:p>
    <w:p w14:paraId="007D1F41" w14:textId="45A28C00" w:rsidR="00AC0F4E" w:rsidRPr="0033654E" w:rsidRDefault="00AC0F4E" w:rsidP="00742CE4">
      <w:pPr>
        <w:rPr>
          <w:rFonts w:ascii="ＭＳ 明朝" w:hAnsi="ＭＳ 明朝"/>
          <w:color w:val="000000" w:themeColor="text1"/>
          <w:sz w:val="22"/>
        </w:rPr>
      </w:pPr>
      <w:bookmarkStart w:id="5" w:name="J17_K1_G2"/>
      <w:bookmarkStart w:id="6" w:name="HIT_ROW45"/>
      <w:bookmarkStart w:id="7" w:name="J17_K1_G3"/>
      <w:bookmarkEnd w:id="5"/>
      <w:bookmarkEnd w:id="6"/>
      <w:bookmarkEnd w:id="7"/>
      <w:r w:rsidRPr="0033654E">
        <w:rPr>
          <w:rFonts w:ascii="ＭＳ 明朝" w:hAnsi="ＭＳ 明朝" w:hint="eastAsia"/>
          <w:color w:val="000000" w:themeColor="text1"/>
          <w:sz w:val="22"/>
        </w:rPr>
        <w:t>（２）要綱に定める事項に違反したとき</w:t>
      </w:r>
    </w:p>
    <w:p w14:paraId="07E1C654" w14:textId="28FDB11F" w:rsidR="00A20E00" w:rsidRPr="0033654E" w:rsidRDefault="00A20E00" w:rsidP="00742CE4">
      <w:pPr>
        <w:rPr>
          <w:rFonts w:ascii="ＭＳ 明朝" w:hAnsi="ＭＳ 明朝"/>
          <w:color w:val="000000" w:themeColor="text1"/>
          <w:sz w:val="22"/>
        </w:rPr>
      </w:pPr>
      <w:r w:rsidRPr="0033654E">
        <w:rPr>
          <w:rFonts w:ascii="ＭＳ 明朝" w:hAnsi="ＭＳ 明朝" w:hint="eastAsia"/>
          <w:color w:val="000000" w:themeColor="text1"/>
          <w:sz w:val="22"/>
        </w:rPr>
        <w:t>（３）申請内容とプランの販売内容が一致しないとき</w:t>
      </w:r>
    </w:p>
    <w:p w14:paraId="5B24BAAE" w14:textId="40251A5B" w:rsidR="00AC0F4E" w:rsidRPr="0033654E" w:rsidRDefault="00AC0F4E" w:rsidP="00742CE4">
      <w:pPr>
        <w:rPr>
          <w:rFonts w:ascii="ＭＳ 明朝" w:hAnsi="ＭＳ 明朝"/>
          <w:color w:val="000000" w:themeColor="text1"/>
          <w:sz w:val="22"/>
        </w:rPr>
      </w:pPr>
      <w:bookmarkStart w:id="8" w:name="J17_K1_G4"/>
      <w:bookmarkEnd w:id="8"/>
      <w:r w:rsidRPr="0033654E">
        <w:rPr>
          <w:rFonts w:ascii="ＭＳ 明朝" w:hAnsi="ＭＳ 明朝" w:hint="eastAsia"/>
          <w:color w:val="000000" w:themeColor="text1"/>
          <w:sz w:val="22"/>
        </w:rPr>
        <w:t>（</w:t>
      </w:r>
      <w:r w:rsidR="00A20E00" w:rsidRPr="0033654E">
        <w:rPr>
          <w:rFonts w:ascii="ＭＳ 明朝" w:hAnsi="ＭＳ 明朝" w:hint="eastAsia"/>
          <w:color w:val="000000" w:themeColor="text1"/>
          <w:sz w:val="22"/>
        </w:rPr>
        <w:t>４</w:t>
      </w:r>
      <w:r w:rsidRPr="0033654E">
        <w:rPr>
          <w:rFonts w:ascii="ＭＳ 明朝" w:hAnsi="ＭＳ 明朝" w:hint="eastAsia"/>
          <w:color w:val="000000" w:themeColor="text1"/>
          <w:sz w:val="22"/>
        </w:rPr>
        <w:t>）</w:t>
      </w:r>
      <w:r w:rsidR="00823C8A" w:rsidRPr="0033654E">
        <w:rPr>
          <w:rFonts w:ascii="ＭＳ 明朝" w:hAnsi="ＭＳ 明朝" w:hint="eastAsia"/>
          <w:color w:val="000000" w:themeColor="text1"/>
          <w:sz w:val="22"/>
        </w:rPr>
        <w:t>その他、</w:t>
      </w:r>
      <w:r w:rsidRPr="0033654E">
        <w:rPr>
          <w:rFonts w:ascii="ＭＳ 明朝" w:hAnsi="ＭＳ 明朝" w:hint="eastAsia"/>
          <w:color w:val="000000" w:themeColor="text1"/>
          <w:sz w:val="22"/>
        </w:rPr>
        <w:t>不正の行為</w:t>
      </w:r>
      <w:r w:rsidR="00823C8A" w:rsidRPr="0033654E">
        <w:rPr>
          <w:rFonts w:ascii="ＭＳ 明朝" w:hAnsi="ＭＳ 明朝" w:hint="eastAsia"/>
          <w:color w:val="000000" w:themeColor="text1"/>
          <w:sz w:val="22"/>
        </w:rPr>
        <w:t>等</w:t>
      </w:r>
      <w:r w:rsidRPr="0033654E">
        <w:rPr>
          <w:rFonts w:ascii="ＭＳ 明朝" w:hAnsi="ＭＳ 明朝" w:hint="eastAsia"/>
          <w:color w:val="000000" w:themeColor="text1"/>
          <w:sz w:val="22"/>
        </w:rPr>
        <w:t>が認められたとき</w:t>
      </w:r>
    </w:p>
    <w:p w14:paraId="2B1A9CA6" w14:textId="0656DE2E" w:rsidR="00AC0F4E" w:rsidRPr="0033654E" w:rsidRDefault="00AC0F4E" w:rsidP="00AC0F4E">
      <w:pPr>
        <w:ind w:left="231" w:hangingChars="100" w:hanging="231"/>
        <w:rPr>
          <w:rFonts w:ascii="ＭＳ 明朝" w:hAnsi="ＭＳ 明朝"/>
          <w:color w:val="000000" w:themeColor="text1"/>
          <w:sz w:val="22"/>
        </w:rPr>
      </w:pPr>
      <w:bookmarkStart w:id="9" w:name="J17_K2"/>
      <w:bookmarkEnd w:id="9"/>
      <w:r w:rsidRPr="0033654E">
        <w:rPr>
          <w:rFonts w:ascii="ＭＳ 明朝" w:hAnsi="ＭＳ 明朝" w:hint="eastAsia"/>
          <w:color w:val="000000" w:themeColor="text1"/>
          <w:sz w:val="22"/>
        </w:rPr>
        <w:t>２　前項の規定は、</w:t>
      </w:r>
      <w:bookmarkStart w:id="10" w:name="HIT_ROW46"/>
      <w:bookmarkEnd w:id="10"/>
      <w:r w:rsidR="00FD1F11" w:rsidRPr="0033654E">
        <w:rPr>
          <w:rFonts w:ascii="ＭＳ 明朝" w:hAnsi="ＭＳ 明朝" w:hint="eastAsia"/>
          <w:color w:val="000000" w:themeColor="text1"/>
          <w:sz w:val="22"/>
        </w:rPr>
        <w:t>助成金の</w:t>
      </w:r>
      <w:r w:rsidR="00742CE4" w:rsidRPr="0033654E">
        <w:rPr>
          <w:rFonts w:ascii="ＭＳ 明朝" w:hAnsi="ＭＳ 明朝" w:hint="eastAsia"/>
          <w:color w:val="000000" w:themeColor="text1"/>
          <w:sz w:val="22"/>
        </w:rPr>
        <w:t>支払いがあった後</w:t>
      </w:r>
      <w:r w:rsidRPr="0033654E">
        <w:rPr>
          <w:rFonts w:ascii="ＭＳ 明朝" w:hAnsi="ＭＳ 明朝" w:hint="eastAsia"/>
          <w:color w:val="000000" w:themeColor="text1"/>
          <w:sz w:val="22"/>
        </w:rPr>
        <w:t>においても適用する。</w:t>
      </w:r>
    </w:p>
    <w:p w14:paraId="36F85FC7" w14:textId="77777777" w:rsidR="00AC0F4E" w:rsidRPr="0033654E" w:rsidRDefault="00AC0F4E" w:rsidP="00156329">
      <w:pPr>
        <w:ind w:firstLineChars="50" w:firstLine="116"/>
        <w:rPr>
          <w:rFonts w:asciiTheme="minorEastAsia" w:hAnsiTheme="minorEastAsia"/>
          <w:color w:val="000000" w:themeColor="text1"/>
          <w:sz w:val="22"/>
        </w:rPr>
      </w:pPr>
    </w:p>
    <w:p w14:paraId="717F161A" w14:textId="77777777" w:rsidR="00E87DDB" w:rsidRPr="0033654E" w:rsidRDefault="00FD1F11" w:rsidP="00F81189">
      <w:pPr>
        <w:rPr>
          <w:rFonts w:asciiTheme="minorEastAsia" w:hAnsiTheme="minorEastAsia"/>
          <w:color w:val="000000" w:themeColor="text1"/>
          <w:sz w:val="22"/>
        </w:rPr>
      </w:pPr>
      <w:r w:rsidRPr="0033654E">
        <w:rPr>
          <w:rFonts w:asciiTheme="minorEastAsia" w:hAnsiTheme="minorEastAsia" w:hint="eastAsia"/>
          <w:color w:val="000000" w:themeColor="text1"/>
          <w:sz w:val="22"/>
        </w:rPr>
        <w:t>（助成</w:t>
      </w:r>
      <w:r w:rsidR="000029FA" w:rsidRPr="0033654E">
        <w:rPr>
          <w:rFonts w:asciiTheme="minorEastAsia" w:hAnsiTheme="minorEastAsia" w:hint="eastAsia"/>
          <w:color w:val="000000" w:themeColor="text1"/>
          <w:sz w:val="22"/>
        </w:rPr>
        <w:t>金の返還）</w:t>
      </w:r>
    </w:p>
    <w:p w14:paraId="337FE838" w14:textId="53893E31" w:rsidR="00B67430" w:rsidRPr="0033654E" w:rsidRDefault="00346E19" w:rsidP="005E2705">
      <w:pPr>
        <w:ind w:left="231" w:hangingChars="100" w:hanging="231"/>
        <w:rPr>
          <w:rFonts w:asciiTheme="minorEastAsia" w:hAnsiTheme="minorEastAsia"/>
          <w:color w:val="000000" w:themeColor="text1"/>
          <w:sz w:val="22"/>
        </w:rPr>
      </w:pPr>
      <w:r w:rsidRPr="0033654E">
        <w:rPr>
          <w:rFonts w:asciiTheme="minorEastAsia" w:hAnsiTheme="minorEastAsia" w:hint="eastAsia"/>
          <w:color w:val="000000" w:themeColor="text1"/>
          <w:sz w:val="22"/>
        </w:rPr>
        <w:t>第１</w:t>
      </w:r>
      <w:r w:rsidR="00683DB1" w:rsidRPr="0033654E">
        <w:rPr>
          <w:rFonts w:asciiTheme="minorEastAsia" w:hAnsiTheme="minorEastAsia" w:hint="eastAsia"/>
          <w:color w:val="000000" w:themeColor="text1"/>
          <w:sz w:val="22"/>
        </w:rPr>
        <w:t>２</w:t>
      </w:r>
      <w:r w:rsidR="00F81189" w:rsidRPr="0033654E">
        <w:rPr>
          <w:rFonts w:asciiTheme="minorEastAsia" w:hAnsiTheme="minorEastAsia" w:hint="eastAsia"/>
          <w:color w:val="000000" w:themeColor="text1"/>
          <w:sz w:val="22"/>
        </w:rPr>
        <w:t>条</w:t>
      </w:r>
      <w:r w:rsidR="009C6A05" w:rsidRPr="0033654E">
        <w:rPr>
          <w:rFonts w:asciiTheme="minorEastAsia" w:hAnsiTheme="minorEastAsia" w:hint="eastAsia"/>
          <w:color w:val="000000" w:themeColor="text1"/>
          <w:sz w:val="22"/>
        </w:rPr>
        <w:t xml:space="preserve">　</w:t>
      </w:r>
      <w:r w:rsidR="00AC0F4E" w:rsidRPr="0033654E">
        <w:rPr>
          <w:rFonts w:ascii="ＭＳ 明朝" w:hAnsi="ＭＳ 明朝" w:hint="eastAsia"/>
          <w:color w:val="000000" w:themeColor="text1"/>
          <w:sz w:val="22"/>
        </w:rPr>
        <w:t>会長は</w:t>
      </w:r>
      <w:bookmarkStart w:id="11" w:name="HIT_ROW48"/>
      <w:bookmarkEnd w:id="11"/>
      <w:r w:rsidR="00AC0F4E" w:rsidRPr="0033654E">
        <w:rPr>
          <w:rFonts w:ascii="ＭＳ 明朝" w:hAnsi="ＭＳ 明朝" w:hint="eastAsia"/>
          <w:color w:val="000000" w:themeColor="text1"/>
          <w:sz w:val="22"/>
        </w:rPr>
        <w:t>、</w:t>
      </w:r>
      <w:r w:rsidR="00FD1F11" w:rsidRPr="0033654E">
        <w:rPr>
          <w:rFonts w:ascii="ＭＳ 明朝" w:hAnsi="ＭＳ 明朝" w:hint="eastAsia"/>
          <w:color w:val="000000" w:themeColor="text1"/>
          <w:sz w:val="22"/>
        </w:rPr>
        <w:t>前条</w:t>
      </w:r>
      <w:r w:rsidR="00AC0F4E" w:rsidRPr="0033654E">
        <w:rPr>
          <w:rFonts w:ascii="ＭＳ 明朝" w:hAnsi="ＭＳ 明朝" w:hint="eastAsia"/>
          <w:color w:val="000000" w:themeColor="text1"/>
          <w:sz w:val="22"/>
        </w:rPr>
        <w:t>の規定により交付決定を取り消す</w:t>
      </w:r>
      <w:bookmarkStart w:id="12" w:name="HIT_ROW50"/>
      <w:bookmarkEnd w:id="12"/>
      <w:r w:rsidR="00AC0F4E" w:rsidRPr="0033654E">
        <w:rPr>
          <w:rFonts w:ascii="ＭＳ 明朝" w:hAnsi="ＭＳ 明朝" w:hint="eastAsia"/>
          <w:color w:val="000000" w:themeColor="text1"/>
          <w:sz w:val="22"/>
        </w:rPr>
        <w:t>場合、その</w:t>
      </w:r>
      <w:bookmarkStart w:id="13" w:name="HIT_ROW51"/>
      <w:bookmarkEnd w:id="13"/>
      <w:r w:rsidR="00FD1F11" w:rsidRPr="0033654E">
        <w:rPr>
          <w:rFonts w:ascii="ＭＳ 明朝" w:hAnsi="ＭＳ 明朝" w:hint="eastAsia"/>
          <w:color w:val="000000" w:themeColor="text1"/>
          <w:sz w:val="22"/>
        </w:rPr>
        <w:t>助成金</w:t>
      </w:r>
      <w:r w:rsidR="00AC0F4E" w:rsidRPr="0033654E">
        <w:rPr>
          <w:rFonts w:ascii="ＭＳ 明朝" w:hAnsi="ＭＳ 明朝" w:hint="eastAsia"/>
          <w:color w:val="000000" w:themeColor="text1"/>
          <w:sz w:val="22"/>
        </w:rPr>
        <w:t>が</w:t>
      </w:r>
      <w:r w:rsidRPr="0033654E">
        <w:rPr>
          <w:rFonts w:ascii="ＭＳ 明朝" w:hAnsi="ＭＳ 明朝" w:hint="eastAsia"/>
          <w:color w:val="000000" w:themeColor="text1"/>
          <w:sz w:val="22"/>
        </w:rPr>
        <w:t>既に</w:t>
      </w:r>
      <w:r w:rsidR="00AC0F4E" w:rsidRPr="0033654E">
        <w:rPr>
          <w:rFonts w:ascii="ＭＳ 明朝" w:hAnsi="ＭＳ 明朝" w:hint="eastAsia"/>
          <w:color w:val="000000" w:themeColor="text1"/>
          <w:sz w:val="22"/>
        </w:rPr>
        <w:t>交付されているときは、その返還を命ずることができる。</w:t>
      </w:r>
    </w:p>
    <w:p w14:paraId="4CFC8116" w14:textId="77777777" w:rsidR="001B1CC1" w:rsidRPr="0033654E" w:rsidRDefault="001B1CC1" w:rsidP="00156329">
      <w:pPr>
        <w:ind w:firstLineChars="50" w:firstLine="116"/>
        <w:rPr>
          <w:rFonts w:asciiTheme="minorEastAsia" w:hAnsiTheme="minorEastAsia"/>
          <w:color w:val="000000" w:themeColor="text1"/>
          <w:sz w:val="22"/>
        </w:rPr>
      </w:pPr>
    </w:p>
    <w:p w14:paraId="453D5CAB" w14:textId="765ADF2E" w:rsidR="000B2209" w:rsidRPr="0033654E" w:rsidRDefault="000B2209" w:rsidP="00A85F81">
      <w:pPr>
        <w:rPr>
          <w:rFonts w:asciiTheme="minorEastAsia" w:hAnsiTheme="minorEastAsia"/>
          <w:color w:val="000000" w:themeColor="text1"/>
          <w:sz w:val="22"/>
        </w:rPr>
      </w:pPr>
      <w:r w:rsidRPr="0033654E">
        <w:rPr>
          <w:rFonts w:asciiTheme="minorEastAsia" w:hAnsiTheme="minorEastAsia" w:hint="eastAsia"/>
          <w:color w:val="000000" w:themeColor="text1"/>
          <w:sz w:val="22"/>
        </w:rPr>
        <w:t>（関係書類の保存）</w:t>
      </w:r>
    </w:p>
    <w:p w14:paraId="1B5D1449" w14:textId="1BDE850A" w:rsidR="00742CE4" w:rsidRPr="0033654E" w:rsidRDefault="005B7EF8" w:rsidP="00742CE4">
      <w:pPr>
        <w:rPr>
          <w:rFonts w:asciiTheme="minorEastAsia" w:hAnsiTheme="minorEastAsia"/>
          <w:color w:val="000000" w:themeColor="text1"/>
          <w:sz w:val="22"/>
        </w:rPr>
      </w:pPr>
      <w:r w:rsidRPr="0033654E">
        <w:rPr>
          <w:rFonts w:asciiTheme="minorEastAsia" w:hAnsiTheme="minorEastAsia" w:hint="eastAsia"/>
          <w:color w:val="000000" w:themeColor="text1"/>
          <w:sz w:val="22"/>
        </w:rPr>
        <w:t>第１</w:t>
      </w:r>
      <w:r w:rsidR="00683DB1" w:rsidRPr="0033654E">
        <w:rPr>
          <w:rFonts w:asciiTheme="minorEastAsia" w:hAnsiTheme="minorEastAsia" w:hint="eastAsia"/>
          <w:color w:val="000000" w:themeColor="text1"/>
          <w:sz w:val="22"/>
        </w:rPr>
        <w:t>３</w:t>
      </w:r>
      <w:r w:rsidR="000B2209" w:rsidRPr="0033654E">
        <w:rPr>
          <w:rFonts w:asciiTheme="minorEastAsia" w:hAnsiTheme="minorEastAsia" w:hint="eastAsia"/>
          <w:color w:val="000000" w:themeColor="text1"/>
          <w:sz w:val="22"/>
        </w:rPr>
        <w:t>条　申請者は、本事業に係る関係書類を当該年度から５年間保管することとし、会長から</w:t>
      </w:r>
    </w:p>
    <w:p w14:paraId="1730DAF4" w14:textId="5CDFFD6C" w:rsidR="000B2209" w:rsidRPr="0033654E" w:rsidRDefault="000B2209" w:rsidP="00742CE4">
      <w:pPr>
        <w:ind w:firstLineChars="100" w:firstLine="231"/>
        <w:rPr>
          <w:rFonts w:asciiTheme="minorEastAsia" w:hAnsiTheme="minorEastAsia"/>
          <w:color w:val="000000" w:themeColor="text1"/>
          <w:sz w:val="22"/>
        </w:rPr>
      </w:pPr>
      <w:r w:rsidRPr="0033654E">
        <w:rPr>
          <w:rFonts w:asciiTheme="minorEastAsia" w:hAnsiTheme="minorEastAsia" w:hint="eastAsia"/>
          <w:color w:val="000000" w:themeColor="text1"/>
          <w:sz w:val="22"/>
        </w:rPr>
        <w:t>提示を求められたときは、速やかにこれに応じるものとする。</w:t>
      </w:r>
    </w:p>
    <w:p w14:paraId="489C3CAF" w14:textId="77777777" w:rsidR="00C24B91" w:rsidRPr="0033654E" w:rsidRDefault="00C24B91" w:rsidP="00560185">
      <w:pPr>
        <w:rPr>
          <w:rFonts w:asciiTheme="minorEastAsia" w:hAnsiTheme="minorEastAsia"/>
          <w:color w:val="000000" w:themeColor="text1"/>
          <w:sz w:val="22"/>
        </w:rPr>
      </w:pPr>
    </w:p>
    <w:p w14:paraId="0DF1138B" w14:textId="6F025C4F" w:rsidR="00E26E53" w:rsidRPr="0033654E" w:rsidRDefault="00346E19" w:rsidP="00560185">
      <w:pPr>
        <w:rPr>
          <w:rFonts w:asciiTheme="minorEastAsia" w:hAnsiTheme="minorEastAsia"/>
          <w:color w:val="000000" w:themeColor="text1"/>
          <w:sz w:val="22"/>
        </w:rPr>
      </w:pPr>
      <w:r w:rsidRPr="0033654E">
        <w:rPr>
          <w:rFonts w:asciiTheme="minorEastAsia" w:hAnsiTheme="minorEastAsia" w:hint="eastAsia"/>
          <w:color w:val="000000" w:themeColor="text1"/>
          <w:sz w:val="22"/>
        </w:rPr>
        <w:t>（検査</w:t>
      </w:r>
      <w:r w:rsidR="00DB37B7" w:rsidRPr="0033654E">
        <w:rPr>
          <w:rFonts w:asciiTheme="minorEastAsia" w:hAnsiTheme="minorEastAsia" w:hint="eastAsia"/>
          <w:color w:val="000000" w:themeColor="text1"/>
          <w:sz w:val="22"/>
        </w:rPr>
        <w:t>及び報告</w:t>
      </w:r>
      <w:r w:rsidRPr="0033654E">
        <w:rPr>
          <w:rFonts w:asciiTheme="minorEastAsia" w:hAnsiTheme="minorEastAsia" w:hint="eastAsia"/>
          <w:color w:val="000000" w:themeColor="text1"/>
          <w:sz w:val="22"/>
        </w:rPr>
        <w:t>）</w:t>
      </w:r>
    </w:p>
    <w:p w14:paraId="74877A35" w14:textId="6F7C5A4C" w:rsidR="00346E19" w:rsidRPr="0033654E" w:rsidRDefault="00346E19" w:rsidP="000B2209">
      <w:pPr>
        <w:ind w:left="231" w:hangingChars="100" w:hanging="231"/>
        <w:rPr>
          <w:rFonts w:ascii="ＭＳ 明朝" w:hAnsi="ＭＳ 明朝"/>
          <w:color w:val="000000" w:themeColor="text1"/>
          <w:sz w:val="22"/>
        </w:rPr>
      </w:pPr>
      <w:r w:rsidRPr="0033654E">
        <w:rPr>
          <w:rFonts w:ascii="ＭＳ 明朝" w:hAnsi="ＭＳ 明朝" w:hint="eastAsia"/>
          <w:color w:val="000000" w:themeColor="text1"/>
          <w:sz w:val="22"/>
        </w:rPr>
        <w:t>第１</w:t>
      </w:r>
      <w:r w:rsidR="00683DB1" w:rsidRPr="0033654E">
        <w:rPr>
          <w:rFonts w:ascii="ＭＳ 明朝" w:hAnsi="ＭＳ 明朝" w:hint="eastAsia"/>
          <w:color w:val="000000" w:themeColor="text1"/>
          <w:sz w:val="22"/>
        </w:rPr>
        <w:t>４</w:t>
      </w:r>
      <w:r w:rsidRPr="0033654E">
        <w:rPr>
          <w:rFonts w:ascii="ＭＳ 明朝" w:hAnsi="ＭＳ 明朝" w:hint="eastAsia"/>
          <w:color w:val="000000" w:themeColor="text1"/>
          <w:sz w:val="22"/>
        </w:rPr>
        <w:t>条　会長は、必要があると認められるときは、申請者に対し</w:t>
      </w:r>
      <w:r w:rsidR="00FD1F11" w:rsidRPr="0033654E">
        <w:rPr>
          <w:rFonts w:ascii="ＭＳ 明朝" w:hAnsi="ＭＳ 明朝" w:hint="eastAsia"/>
          <w:color w:val="000000" w:themeColor="text1"/>
          <w:sz w:val="22"/>
        </w:rPr>
        <w:t>事業</w:t>
      </w:r>
      <w:r w:rsidRPr="0033654E">
        <w:rPr>
          <w:rFonts w:ascii="ＭＳ 明朝" w:hAnsi="ＭＳ 明朝" w:hint="eastAsia"/>
          <w:color w:val="000000" w:themeColor="text1"/>
          <w:sz w:val="22"/>
        </w:rPr>
        <w:t>の詳細な報告を求め、帳簿及び証拠書類を検査することができる。</w:t>
      </w:r>
    </w:p>
    <w:p w14:paraId="047CFE6C" w14:textId="77777777" w:rsidR="00341E8B" w:rsidRPr="0033654E" w:rsidRDefault="00341E8B" w:rsidP="000B2209">
      <w:pPr>
        <w:ind w:left="231" w:hangingChars="100" w:hanging="231"/>
        <w:rPr>
          <w:rFonts w:ascii="ＭＳ 明朝" w:hAnsi="ＭＳ 明朝"/>
          <w:color w:val="000000" w:themeColor="text1"/>
          <w:sz w:val="22"/>
        </w:rPr>
      </w:pPr>
    </w:p>
    <w:p w14:paraId="17218EFB" w14:textId="77777777" w:rsidR="000029FA" w:rsidRPr="0033654E" w:rsidRDefault="000F0BA7" w:rsidP="000F0BA7">
      <w:pPr>
        <w:rPr>
          <w:rFonts w:asciiTheme="minorEastAsia" w:hAnsiTheme="minorEastAsia"/>
          <w:color w:val="000000" w:themeColor="text1"/>
          <w:sz w:val="22"/>
        </w:rPr>
      </w:pPr>
      <w:r w:rsidRPr="0033654E">
        <w:rPr>
          <w:rFonts w:asciiTheme="minorEastAsia" w:hAnsiTheme="minorEastAsia" w:hint="eastAsia"/>
          <w:color w:val="000000" w:themeColor="text1"/>
          <w:sz w:val="22"/>
        </w:rPr>
        <w:t>（</w:t>
      </w:r>
      <w:r w:rsidR="000029FA" w:rsidRPr="0033654E">
        <w:rPr>
          <w:rFonts w:asciiTheme="minorEastAsia" w:hAnsiTheme="minorEastAsia" w:hint="eastAsia"/>
          <w:color w:val="000000" w:themeColor="text1"/>
          <w:sz w:val="22"/>
        </w:rPr>
        <w:t>その他）</w:t>
      </w:r>
    </w:p>
    <w:p w14:paraId="7D76ECE0" w14:textId="0EF9BC73" w:rsidR="00E87DDB" w:rsidRPr="0033654E" w:rsidRDefault="000B2209" w:rsidP="005E2705">
      <w:pPr>
        <w:ind w:left="231" w:hangingChars="100" w:hanging="231"/>
        <w:rPr>
          <w:rFonts w:asciiTheme="minorEastAsia" w:hAnsiTheme="minorEastAsia"/>
          <w:color w:val="000000" w:themeColor="text1"/>
          <w:sz w:val="22"/>
        </w:rPr>
      </w:pPr>
      <w:r w:rsidRPr="0033654E">
        <w:rPr>
          <w:rFonts w:asciiTheme="minorEastAsia" w:hAnsiTheme="minorEastAsia" w:hint="eastAsia"/>
          <w:color w:val="000000" w:themeColor="text1"/>
          <w:sz w:val="22"/>
        </w:rPr>
        <w:t>第１</w:t>
      </w:r>
      <w:r w:rsidR="00683DB1" w:rsidRPr="0033654E">
        <w:rPr>
          <w:rFonts w:asciiTheme="minorEastAsia" w:hAnsiTheme="minorEastAsia" w:hint="eastAsia"/>
          <w:color w:val="000000" w:themeColor="text1"/>
          <w:sz w:val="22"/>
        </w:rPr>
        <w:t>５</w:t>
      </w:r>
      <w:r w:rsidR="009C6A05" w:rsidRPr="0033654E">
        <w:rPr>
          <w:rFonts w:asciiTheme="minorEastAsia" w:hAnsiTheme="minorEastAsia" w:hint="eastAsia"/>
          <w:color w:val="000000" w:themeColor="text1"/>
          <w:sz w:val="22"/>
        </w:rPr>
        <w:t xml:space="preserve">条　</w:t>
      </w:r>
      <w:r w:rsidR="000F0BA7" w:rsidRPr="0033654E">
        <w:rPr>
          <w:rFonts w:asciiTheme="minorEastAsia" w:hAnsiTheme="minorEastAsia" w:hint="eastAsia"/>
          <w:color w:val="000000" w:themeColor="text1"/>
          <w:sz w:val="22"/>
        </w:rPr>
        <w:t>この要綱に定めのない</w:t>
      </w:r>
      <w:r w:rsidR="000029FA" w:rsidRPr="0033654E">
        <w:rPr>
          <w:rFonts w:asciiTheme="minorEastAsia" w:hAnsiTheme="minorEastAsia" w:hint="eastAsia"/>
          <w:color w:val="000000" w:themeColor="text1"/>
          <w:sz w:val="22"/>
        </w:rPr>
        <w:t>事項</w:t>
      </w:r>
      <w:r w:rsidR="000F0BA7" w:rsidRPr="0033654E">
        <w:rPr>
          <w:rFonts w:asciiTheme="minorEastAsia" w:hAnsiTheme="minorEastAsia" w:hint="eastAsia"/>
          <w:color w:val="000000" w:themeColor="text1"/>
          <w:sz w:val="22"/>
        </w:rPr>
        <w:t>について</w:t>
      </w:r>
      <w:r w:rsidR="000029FA" w:rsidRPr="0033654E">
        <w:rPr>
          <w:rFonts w:asciiTheme="minorEastAsia" w:hAnsiTheme="minorEastAsia" w:hint="eastAsia"/>
          <w:color w:val="000000" w:themeColor="text1"/>
          <w:sz w:val="22"/>
        </w:rPr>
        <w:t>は、</w:t>
      </w:r>
      <w:r w:rsidR="000F0BA7" w:rsidRPr="0033654E">
        <w:rPr>
          <w:rFonts w:asciiTheme="minorEastAsia" w:hAnsiTheme="minorEastAsia" w:hint="eastAsia"/>
          <w:color w:val="000000" w:themeColor="text1"/>
          <w:sz w:val="22"/>
        </w:rPr>
        <w:t>会長</w:t>
      </w:r>
      <w:r w:rsidR="000029FA" w:rsidRPr="0033654E">
        <w:rPr>
          <w:rFonts w:asciiTheme="minorEastAsia" w:hAnsiTheme="minorEastAsia" w:hint="eastAsia"/>
          <w:color w:val="000000" w:themeColor="text1"/>
          <w:sz w:val="22"/>
        </w:rPr>
        <w:t>が別に定める</w:t>
      </w:r>
      <w:r w:rsidR="000F0BA7" w:rsidRPr="0033654E">
        <w:rPr>
          <w:rFonts w:asciiTheme="minorEastAsia" w:hAnsiTheme="minorEastAsia" w:hint="eastAsia"/>
          <w:color w:val="000000" w:themeColor="text1"/>
          <w:sz w:val="22"/>
        </w:rPr>
        <w:t>ものとする</w:t>
      </w:r>
      <w:r w:rsidR="000029FA" w:rsidRPr="0033654E">
        <w:rPr>
          <w:rFonts w:asciiTheme="minorEastAsia" w:hAnsiTheme="minorEastAsia" w:hint="eastAsia"/>
          <w:color w:val="000000" w:themeColor="text1"/>
          <w:sz w:val="22"/>
        </w:rPr>
        <w:t>。</w:t>
      </w:r>
    </w:p>
    <w:p w14:paraId="27B9F3FC" w14:textId="77777777" w:rsidR="00C24B91" w:rsidRPr="0033654E" w:rsidRDefault="00C24B91" w:rsidP="005E2705">
      <w:pPr>
        <w:ind w:left="231" w:hangingChars="100" w:hanging="231"/>
        <w:rPr>
          <w:rFonts w:asciiTheme="minorEastAsia" w:hAnsiTheme="minorEastAsia"/>
          <w:color w:val="000000" w:themeColor="text1"/>
          <w:sz w:val="22"/>
        </w:rPr>
      </w:pPr>
    </w:p>
    <w:p w14:paraId="48BFA59A" w14:textId="77777777" w:rsidR="000029FA" w:rsidRPr="0033654E" w:rsidRDefault="000F0BA7" w:rsidP="000F0BA7">
      <w:pPr>
        <w:rPr>
          <w:rFonts w:asciiTheme="minorEastAsia" w:hAnsiTheme="minorEastAsia"/>
          <w:color w:val="000000" w:themeColor="text1"/>
          <w:sz w:val="22"/>
        </w:rPr>
      </w:pPr>
      <w:r w:rsidRPr="0033654E">
        <w:rPr>
          <w:rFonts w:asciiTheme="minorEastAsia" w:hAnsiTheme="minorEastAsia" w:hint="eastAsia"/>
          <w:color w:val="000000" w:themeColor="text1"/>
          <w:sz w:val="22"/>
        </w:rPr>
        <w:t xml:space="preserve">　</w:t>
      </w:r>
      <w:r w:rsidR="000029FA" w:rsidRPr="0033654E">
        <w:rPr>
          <w:rFonts w:asciiTheme="minorEastAsia" w:hAnsiTheme="minorEastAsia" w:hint="eastAsia"/>
          <w:color w:val="000000" w:themeColor="text1"/>
          <w:sz w:val="22"/>
        </w:rPr>
        <w:t>附則</w:t>
      </w:r>
    </w:p>
    <w:p w14:paraId="02259CE7" w14:textId="4E5E78BD" w:rsidR="00ED43C9" w:rsidRPr="0033654E" w:rsidRDefault="000B2209" w:rsidP="000F0BA7">
      <w:pPr>
        <w:rPr>
          <w:rFonts w:asciiTheme="minorEastAsia" w:hAnsiTheme="minorEastAsia"/>
          <w:color w:val="000000" w:themeColor="text1"/>
          <w:sz w:val="22"/>
        </w:rPr>
      </w:pPr>
      <w:r w:rsidRPr="0033654E">
        <w:rPr>
          <w:rFonts w:asciiTheme="minorEastAsia" w:hAnsiTheme="minorEastAsia" w:hint="eastAsia"/>
          <w:color w:val="000000" w:themeColor="text1"/>
          <w:sz w:val="22"/>
        </w:rPr>
        <w:t xml:space="preserve">　　この要綱は、令和２年５</w:t>
      </w:r>
      <w:r w:rsidR="0038256B" w:rsidRPr="0033654E">
        <w:rPr>
          <w:rFonts w:asciiTheme="minorEastAsia" w:hAnsiTheme="minorEastAsia" w:hint="eastAsia"/>
          <w:color w:val="000000" w:themeColor="text1"/>
          <w:sz w:val="22"/>
        </w:rPr>
        <w:t>月</w:t>
      </w:r>
      <w:r w:rsidRPr="0033654E">
        <w:rPr>
          <w:rFonts w:asciiTheme="minorEastAsia" w:hAnsiTheme="minorEastAsia" w:hint="eastAsia"/>
          <w:color w:val="000000" w:themeColor="text1"/>
          <w:sz w:val="22"/>
        </w:rPr>
        <w:t>８</w:t>
      </w:r>
      <w:r w:rsidR="000029FA" w:rsidRPr="0033654E">
        <w:rPr>
          <w:rFonts w:asciiTheme="minorEastAsia" w:hAnsiTheme="minorEastAsia" w:hint="eastAsia"/>
          <w:color w:val="000000" w:themeColor="text1"/>
          <w:sz w:val="22"/>
        </w:rPr>
        <w:t>日から施行する。</w:t>
      </w:r>
    </w:p>
    <w:p w14:paraId="194AC806" w14:textId="7C899678" w:rsidR="00743AFD" w:rsidRPr="0033654E" w:rsidRDefault="00743AFD" w:rsidP="000F0BA7">
      <w:pPr>
        <w:rPr>
          <w:rFonts w:asciiTheme="minorEastAsia" w:hAnsiTheme="minorEastAsia"/>
          <w:color w:val="000000" w:themeColor="text1"/>
          <w:sz w:val="22"/>
        </w:rPr>
      </w:pPr>
      <w:r w:rsidRPr="0033654E">
        <w:rPr>
          <w:rFonts w:asciiTheme="minorEastAsia" w:hAnsiTheme="minorEastAsia" w:hint="eastAsia"/>
          <w:color w:val="000000" w:themeColor="text1"/>
          <w:sz w:val="22"/>
        </w:rPr>
        <w:t xml:space="preserve">　　この要綱は、令和２年１０月</w:t>
      </w:r>
      <w:r w:rsidR="0059255A" w:rsidRPr="0033654E">
        <w:rPr>
          <w:rFonts w:asciiTheme="minorEastAsia" w:hAnsiTheme="minorEastAsia" w:hint="eastAsia"/>
          <w:color w:val="000000" w:themeColor="text1"/>
          <w:sz w:val="22"/>
        </w:rPr>
        <w:t>１</w:t>
      </w:r>
      <w:r w:rsidR="00426562" w:rsidRPr="0033654E">
        <w:rPr>
          <w:rFonts w:asciiTheme="minorEastAsia" w:hAnsiTheme="minorEastAsia" w:hint="eastAsia"/>
          <w:color w:val="000000" w:themeColor="text1"/>
          <w:sz w:val="22"/>
        </w:rPr>
        <w:t>４</w:t>
      </w:r>
      <w:r w:rsidRPr="0033654E">
        <w:rPr>
          <w:rFonts w:asciiTheme="minorEastAsia" w:hAnsiTheme="minorEastAsia" w:hint="eastAsia"/>
          <w:color w:val="000000" w:themeColor="text1"/>
          <w:sz w:val="22"/>
        </w:rPr>
        <w:t>日から施行する。</w:t>
      </w:r>
    </w:p>
    <w:p w14:paraId="455E78BF" w14:textId="0662D6E4" w:rsidR="00C24B91" w:rsidRDefault="00C24B91" w:rsidP="000F0BA7">
      <w:pPr>
        <w:rPr>
          <w:rFonts w:asciiTheme="minorEastAsia" w:hAnsiTheme="minorEastAsia"/>
          <w:color w:val="000000" w:themeColor="text1"/>
          <w:sz w:val="22"/>
        </w:rPr>
      </w:pPr>
      <w:r w:rsidRPr="0033654E">
        <w:rPr>
          <w:rFonts w:asciiTheme="minorEastAsia" w:hAnsiTheme="minorEastAsia" w:hint="eastAsia"/>
          <w:color w:val="000000" w:themeColor="text1"/>
          <w:sz w:val="22"/>
        </w:rPr>
        <w:t xml:space="preserve">　　</w:t>
      </w:r>
      <w:r w:rsidRPr="00795549">
        <w:rPr>
          <w:rFonts w:asciiTheme="minorEastAsia" w:hAnsiTheme="minorEastAsia" w:hint="eastAsia"/>
          <w:color w:val="000000" w:themeColor="text1"/>
          <w:sz w:val="22"/>
        </w:rPr>
        <w:t>この要綱は、令和３年</w:t>
      </w:r>
      <w:r w:rsidR="00250588" w:rsidRPr="00795549">
        <w:rPr>
          <w:rFonts w:asciiTheme="minorEastAsia" w:hAnsiTheme="minorEastAsia" w:hint="eastAsia"/>
          <w:color w:val="000000" w:themeColor="text1"/>
          <w:sz w:val="22"/>
        </w:rPr>
        <w:t>２</w:t>
      </w:r>
      <w:r w:rsidRPr="00795549">
        <w:rPr>
          <w:rFonts w:asciiTheme="minorEastAsia" w:hAnsiTheme="minorEastAsia" w:hint="eastAsia"/>
          <w:color w:val="000000" w:themeColor="text1"/>
          <w:sz w:val="22"/>
        </w:rPr>
        <w:t>月</w:t>
      </w:r>
      <w:r w:rsidR="002112E5">
        <w:rPr>
          <w:rFonts w:asciiTheme="minorEastAsia" w:hAnsiTheme="minorEastAsia" w:hint="eastAsia"/>
          <w:color w:val="000000" w:themeColor="text1"/>
          <w:sz w:val="22"/>
        </w:rPr>
        <w:t>９</w:t>
      </w:r>
      <w:r w:rsidRPr="00795549">
        <w:rPr>
          <w:rFonts w:asciiTheme="minorEastAsia" w:hAnsiTheme="minorEastAsia" w:hint="eastAsia"/>
          <w:color w:val="000000" w:themeColor="text1"/>
          <w:sz w:val="22"/>
        </w:rPr>
        <w:t>日から施行する。</w:t>
      </w:r>
    </w:p>
    <w:p w14:paraId="18DAA034" w14:textId="5FE052A3" w:rsidR="00995618" w:rsidRPr="00D979C8" w:rsidRDefault="00995618" w:rsidP="000F0BA7">
      <w:pPr>
        <w:rPr>
          <w:rFonts w:asciiTheme="minorEastAsia" w:hAnsiTheme="minorEastAsia"/>
          <w:color w:val="000000" w:themeColor="text1"/>
          <w:sz w:val="22"/>
        </w:rPr>
      </w:pPr>
      <w:r>
        <w:rPr>
          <w:rFonts w:asciiTheme="minorEastAsia" w:hAnsiTheme="minorEastAsia" w:hint="eastAsia"/>
          <w:color w:val="000000" w:themeColor="text1"/>
          <w:sz w:val="22"/>
        </w:rPr>
        <w:t xml:space="preserve">　　この要綱は、令和３年４月１日から施</w:t>
      </w:r>
      <w:r w:rsidR="00D979C8">
        <w:rPr>
          <w:rFonts w:asciiTheme="minorEastAsia" w:hAnsiTheme="minorEastAsia" w:hint="eastAsia"/>
          <w:color w:val="000000" w:themeColor="text1"/>
          <w:sz w:val="22"/>
        </w:rPr>
        <w:t>行</w:t>
      </w:r>
      <w:r>
        <w:rPr>
          <w:rFonts w:asciiTheme="minorEastAsia" w:hAnsiTheme="minorEastAsia" w:hint="eastAsia"/>
          <w:color w:val="000000" w:themeColor="text1"/>
          <w:sz w:val="22"/>
        </w:rPr>
        <w:t>する。</w:t>
      </w:r>
    </w:p>
    <w:sectPr w:rsidR="00995618" w:rsidRPr="00D979C8" w:rsidSect="00925421">
      <w:pgSz w:w="11906" w:h="16838" w:code="9"/>
      <w:pgMar w:top="1134" w:right="1021" w:bottom="851" w:left="1021" w:header="851" w:footer="992" w:gutter="0"/>
      <w:cols w:space="425"/>
      <w:docGrid w:type="linesAndChars" w:linePitch="330"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F284" w14:textId="77777777" w:rsidR="008430E3" w:rsidRDefault="008430E3" w:rsidP="000A1612">
      <w:r>
        <w:separator/>
      </w:r>
    </w:p>
  </w:endnote>
  <w:endnote w:type="continuationSeparator" w:id="0">
    <w:p w14:paraId="23012830" w14:textId="77777777" w:rsidR="008430E3" w:rsidRDefault="008430E3" w:rsidP="000A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17E9" w14:textId="77777777" w:rsidR="008430E3" w:rsidRDefault="008430E3" w:rsidP="000A1612">
      <w:r>
        <w:separator/>
      </w:r>
    </w:p>
  </w:footnote>
  <w:footnote w:type="continuationSeparator" w:id="0">
    <w:p w14:paraId="5D7D9813" w14:textId="77777777" w:rsidR="008430E3" w:rsidRDefault="008430E3" w:rsidP="000A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737F"/>
    <w:multiLevelType w:val="hybridMultilevel"/>
    <w:tmpl w:val="11C86A16"/>
    <w:lvl w:ilvl="0" w:tplc="443058F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1C116B4"/>
    <w:multiLevelType w:val="hybridMultilevel"/>
    <w:tmpl w:val="11C86A16"/>
    <w:lvl w:ilvl="0" w:tplc="443058F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279042F"/>
    <w:multiLevelType w:val="hybridMultilevel"/>
    <w:tmpl w:val="2C2292C2"/>
    <w:lvl w:ilvl="0" w:tplc="8616A3EC">
      <w:start w:val="1"/>
      <w:numFmt w:val="decimalFullWidth"/>
      <w:lvlText w:val="（%1）"/>
      <w:lvlJc w:val="left"/>
      <w:pPr>
        <w:ind w:left="720" w:hanging="720"/>
      </w:pPr>
      <w:rPr>
        <w:rFonts w:asciiTheme="minorHAnsi"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E7"/>
    <w:rsid w:val="000029FA"/>
    <w:rsid w:val="00011DC3"/>
    <w:rsid w:val="000121CA"/>
    <w:rsid w:val="00013C0C"/>
    <w:rsid w:val="00013F79"/>
    <w:rsid w:val="0001756C"/>
    <w:rsid w:val="0002382D"/>
    <w:rsid w:val="00023A7F"/>
    <w:rsid w:val="00034463"/>
    <w:rsid w:val="0003572D"/>
    <w:rsid w:val="000519E0"/>
    <w:rsid w:val="00061A14"/>
    <w:rsid w:val="00064D9A"/>
    <w:rsid w:val="0007002E"/>
    <w:rsid w:val="0008596A"/>
    <w:rsid w:val="000937A0"/>
    <w:rsid w:val="000A1612"/>
    <w:rsid w:val="000A6867"/>
    <w:rsid w:val="000B020A"/>
    <w:rsid w:val="000B2209"/>
    <w:rsid w:val="000B54FA"/>
    <w:rsid w:val="000B640D"/>
    <w:rsid w:val="000B76FF"/>
    <w:rsid w:val="000C32B0"/>
    <w:rsid w:val="000C48BE"/>
    <w:rsid w:val="000C5FE3"/>
    <w:rsid w:val="000D132D"/>
    <w:rsid w:val="000D1993"/>
    <w:rsid w:val="000D5E7F"/>
    <w:rsid w:val="000D6BA0"/>
    <w:rsid w:val="000E0F11"/>
    <w:rsid w:val="000E5FCC"/>
    <w:rsid w:val="000F0BA7"/>
    <w:rsid w:val="000F5607"/>
    <w:rsid w:val="000F702A"/>
    <w:rsid w:val="001017F8"/>
    <w:rsid w:val="0011032C"/>
    <w:rsid w:val="00112E99"/>
    <w:rsid w:val="0011707F"/>
    <w:rsid w:val="00120B62"/>
    <w:rsid w:val="00127157"/>
    <w:rsid w:val="00130755"/>
    <w:rsid w:val="001347A6"/>
    <w:rsid w:val="00136E32"/>
    <w:rsid w:val="001370B1"/>
    <w:rsid w:val="00141FFF"/>
    <w:rsid w:val="00142007"/>
    <w:rsid w:val="00142AD3"/>
    <w:rsid w:val="00156329"/>
    <w:rsid w:val="00160121"/>
    <w:rsid w:val="00167B07"/>
    <w:rsid w:val="001753C1"/>
    <w:rsid w:val="0018213C"/>
    <w:rsid w:val="00196F8F"/>
    <w:rsid w:val="001A2CCC"/>
    <w:rsid w:val="001B1CC1"/>
    <w:rsid w:val="001B2E0A"/>
    <w:rsid w:val="001C42AB"/>
    <w:rsid w:val="001C4F8A"/>
    <w:rsid w:val="001C62F6"/>
    <w:rsid w:val="001C68DD"/>
    <w:rsid w:val="001E397C"/>
    <w:rsid w:val="001E5A4A"/>
    <w:rsid w:val="001F3A8B"/>
    <w:rsid w:val="00201C03"/>
    <w:rsid w:val="0020373F"/>
    <w:rsid w:val="002070AF"/>
    <w:rsid w:val="002112E5"/>
    <w:rsid w:val="00230A67"/>
    <w:rsid w:val="002341F9"/>
    <w:rsid w:val="00242859"/>
    <w:rsid w:val="00244A3E"/>
    <w:rsid w:val="00246BC6"/>
    <w:rsid w:val="002470CA"/>
    <w:rsid w:val="0024797C"/>
    <w:rsid w:val="00250588"/>
    <w:rsid w:val="00260DA9"/>
    <w:rsid w:val="00266D6F"/>
    <w:rsid w:val="002715F7"/>
    <w:rsid w:val="00271B2C"/>
    <w:rsid w:val="00272A0B"/>
    <w:rsid w:val="002863E2"/>
    <w:rsid w:val="002962B1"/>
    <w:rsid w:val="002A20F2"/>
    <w:rsid w:val="002A23A9"/>
    <w:rsid w:val="002A4497"/>
    <w:rsid w:val="002B3212"/>
    <w:rsid w:val="002F43BC"/>
    <w:rsid w:val="00301B41"/>
    <w:rsid w:val="00305753"/>
    <w:rsid w:val="003175EF"/>
    <w:rsid w:val="00317DB8"/>
    <w:rsid w:val="00326602"/>
    <w:rsid w:val="0033654E"/>
    <w:rsid w:val="00337012"/>
    <w:rsid w:val="00341E8B"/>
    <w:rsid w:val="00346E19"/>
    <w:rsid w:val="00350854"/>
    <w:rsid w:val="00354A74"/>
    <w:rsid w:val="0035782D"/>
    <w:rsid w:val="00357BF4"/>
    <w:rsid w:val="003650DA"/>
    <w:rsid w:val="00367CC3"/>
    <w:rsid w:val="00371C6B"/>
    <w:rsid w:val="003734E6"/>
    <w:rsid w:val="00375541"/>
    <w:rsid w:val="00377B76"/>
    <w:rsid w:val="0038256B"/>
    <w:rsid w:val="00392E0C"/>
    <w:rsid w:val="003952C9"/>
    <w:rsid w:val="003973AC"/>
    <w:rsid w:val="003A20F7"/>
    <w:rsid w:val="003B0608"/>
    <w:rsid w:val="003B5724"/>
    <w:rsid w:val="003B7A76"/>
    <w:rsid w:val="003C05C4"/>
    <w:rsid w:val="003C3161"/>
    <w:rsid w:val="003C3461"/>
    <w:rsid w:val="003C4707"/>
    <w:rsid w:val="003C6037"/>
    <w:rsid w:val="00401452"/>
    <w:rsid w:val="00402AC1"/>
    <w:rsid w:val="0040497C"/>
    <w:rsid w:val="00405C79"/>
    <w:rsid w:val="004108E2"/>
    <w:rsid w:val="0041090A"/>
    <w:rsid w:val="00412DA2"/>
    <w:rsid w:val="00415F84"/>
    <w:rsid w:val="0042206D"/>
    <w:rsid w:val="004260E1"/>
    <w:rsid w:val="00426562"/>
    <w:rsid w:val="00436A8F"/>
    <w:rsid w:val="00445812"/>
    <w:rsid w:val="00474307"/>
    <w:rsid w:val="00474E64"/>
    <w:rsid w:val="00476DE7"/>
    <w:rsid w:val="004851E7"/>
    <w:rsid w:val="004950BA"/>
    <w:rsid w:val="004A6228"/>
    <w:rsid w:val="004A6B3D"/>
    <w:rsid w:val="004B1D82"/>
    <w:rsid w:val="004B4B0E"/>
    <w:rsid w:val="004C5AD2"/>
    <w:rsid w:val="004F272E"/>
    <w:rsid w:val="004F3FC5"/>
    <w:rsid w:val="004F6B3B"/>
    <w:rsid w:val="00502016"/>
    <w:rsid w:val="00502D65"/>
    <w:rsid w:val="00504080"/>
    <w:rsid w:val="0050452A"/>
    <w:rsid w:val="00505DED"/>
    <w:rsid w:val="005172E6"/>
    <w:rsid w:val="005201DC"/>
    <w:rsid w:val="00533407"/>
    <w:rsid w:val="005335FF"/>
    <w:rsid w:val="00542A43"/>
    <w:rsid w:val="00553002"/>
    <w:rsid w:val="00560185"/>
    <w:rsid w:val="005612BA"/>
    <w:rsid w:val="005626B8"/>
    <w:rsid w:val="0056279E"/>
    <w:rsid w:val="00566BBF"/>
    <w:rsid w:val="00575C47"/>
    <w:rsid w:val="00577CFC"/>
    <w:rsid w:val="00581BE8"/>
    <w:rsid w:val="00582174"/>
    <w:rsid w:val="0058532E"/>
    <w:rsid w:val="0059255A"/>
    <w:rsid w:val="00592ADB"/>
    <w:rsid w:val="00592BFB"/>
    <w:rsid w:val="00594672"/>
    <w:rsid w:val="005963CB"/>
    <w:rsid w:val="005A5298"/>
    <w:rsid w:val="005B0B58"/>
    <w:rsid w:val="005B5055"/>
    <w:rsid w:val="005B7EF8"/>
    <w:rsid w:val="005D06AE"/>
    <w:rsid w:val="005D137E"/>
    <w:rsid w:val="005D3649"/>
    <w:rsid w:val="005D379C"/>
    <w:rsid w:val="005E2705"/>
    <w:rsid w:val="005E480B"/>
    <w:rsid w:val="005F36D2"/>
    <w:rsid w:val="005F7804"/>
    <w:rsid w:val="00600C6F"/>
    <w:rsid w:val="00600D04"/>
    <w:rsid w:val="006113A7"/>
    <w:rsid w:val="00612ACF"/>
    <w:rsid w:val="00612C1F"/>
    <w:rsid w:val="00615ACF"/>
    <w:rsid w:val="00615BA2"/>
    <w:rsid w:val="00620124"/>
    <w:rsid w:val="0062087F"/>
    <w:rsid w:val="00625A9B"/>
    <w:rsid w:val="00626813"/>
    <w:rsid w:val="00640A2E"/>
    <w:rsid w:val="00641BD6"/>
    <w:rsid w:val="00646ED4"/>
    <w:rsid w:val="006575A1"/>
    <w:rsid w:val="00667859"/>
    <w:rsid w:val="00670B7C"/>
    <w:rsid w:val="0068149F"/>
    <w:rsid w:val="00681AB1"/>
    <w:rsid w:val="00683DB1"/>
    <w:rsid w:val="0069379A"/>
    <w:rsid w:val="006A12D7"/>
    <w:rsid w:val="006A6E28"/>
    <w:rsid w:val="006A7D4E"/>
    <w:rsid w:val="006B38A8"/>
    <w:rsid w:val="006B6173"/>
    <w:rsid w:val="006C23F4"/>
    <w:rsid w:val="006C7C45"/>
    <w:rsid w:val="006D02AB"/>
    <w:rsid w:val="006D3101"/>
    <w:rsid w:val="006D34AA"/>
    <w:rsid w:val="006D55A1"/>
    <w:rsid w:val="006D7C3A"/>
    <w:rsid w:val="006E3142"/>
    <w:rsid w:val="006F74BA"/>
    <w:rsid w:val="00703309"/>
    <w:rsid w:val="007154F8"/>
    <w:rsid w:val="00722370"/>
    <w:rsid w:val="00732BE7"/>
    <w:rsid w:val="00741A1E"/>
    <w:rsid w:val="00742CE4"/>
    <w:rsid w:val="00743AFD"/>
    <w:rsid w:val="007474D4"/>
    <w:rsid w:val="00750BBF"/>
    <w:rsid w:val="00755C51"/>
    <w:rsid w:val="0076606A"/>
    <w:rsid w:val="00771D13"/>
    <w:rsid w:val="00772320"/>
    <w:rsid w:val="00780D71"/>
    <w:rsid w:val="007903B7"/>
    <w:rsid w:val="0079254D"/>
    <w:rsid w:val="00795549"/>
    <w:rsid w:val="00796059"/>
    <w:rsid w:val="00797C29"/>
    <w:rsid w:val="007A27A0"/>
    <w:rsid w:val="007A73AA"/>
    <w:rsid w:val="007B50B5"/>
    <w:rsid w:val="007B7B24"/>
    <w:rsid w:val="007C161A"/>
    <w:rsid w:val="007C2BBB"/>
    <w:rsid w:val="007C6164"/>
    <w:rsid w:val="007E0EC9"/>
    <w:rsid w:val="007E30D7"/>
    <w:rsid w:val="007E3430"/>
    <w:rsid w:val="007E4A30"/>
    <w:rsid w:val="007E58E2"/>
    <w:rsid w:val="007F2B2E"/>
    <w:rsid w:val="007F4B01"/>
    <w:rsid w:val="007F513A"/>
    <w:rsid w:val="007F57A7"/>
    <w:rsid w:val="008001A0"/>
    <w:rsid w:val="00807596"/>
    <w:rsid w:val="00823C8A"/>
    <w:rsid w:val="008253A2"/>
    <w:rsid w:val="00825AC8"/>
    <w:rsid w:val="00826D66"/>
    <w:rsid w:val="008272E5"/>
    <w:rsid w:val="00834611"/>
    <w:rsid w:val="00835979"/>
    <w:rsid w:val="00841F11"/>
    <w:rsid w:val="008430E3"/>
    <w:rsid w:val="00847185"/>
    <w:rsid w:val="00852165"/>
    <w:rsid w:val="00865127"/>
    <w:rsid w:val="00870A6B"/>
    <w:rsid w:val="00872B45"/>
    <w:rsid w:val="00875729"/>
    <w:rsid w:val="00881C14"/>
    <w:rsid w:val="0088545D"/>
    <w:rsid w:val="00886BD9"/>
    <w:rsid w:val="00896B9A"/>
    <w:rsid w:val="00897339"/>
    <w:rsid w:val="008A0639"/>
    <w:rsid w:val="008A1624"/>
    <w:rsid w:val="008A225D"/>
    <w:rsid w:val="008A6897"/>
    <w:rsid w:val="008B2D6E"/>
    <w:rsid w:val="008C3298"/>
    <w:rsid w:val="008D0FFC"/>
    <w:rsid w:val="008D5095"/>
    <w:rsid w:val="008E5552"/>
    <w:rsid w:val="008F2D73"/>
    <w:rsid w:val="008F4A9F"/>
    <w:rsid w:val="00924394"/>
    <w:rsid w:val="00924E3B"/>
    <w:rsid w:val="00925421"/>
    <w:rsid w:val="00926802"/>
    <w:rsid w:val="009301C1"/>
    <w:rsid w:val="009340F8"/>
    <w:rsid w:val="00945FCD"/>
    <w:rsid w:val="009506C0"/>
    <w:rsid w:val="00963AE6"/>
    <w:rsid w:val="00970ECE"/>
    <w:rsid w:val="009864DD"/>
    <w:rsid w:val="00986A1E"/>
    <w:rsid w:val="0099035A"/>
    <w:rsid w:val="00995618"/>
    <w:rsid w:val="009965BB"/>
    <w:rsid w:val="009967E0"/>
    <w:rsid w:val="009A204F"/>
    <w:rsid w:val="009A7FF9"/>
    <w:rsid w:val="009B6992"/>
    <w:rsid w:val="009C6A05"/>
    <w:rsid w:val="009D216C"/>
    <w:rsid w:val="009D3026"/>
    <w:rsid w:val="009D3B45"/>
    <w:rsid w:val="009D6EBE"/>
    <w:rsid w:val="009E0250"/>
    <w:rsid w:val="009E6FF5"/>
    <w:rsid w:val="009F289C"/>
    <w:rsid w:val="009F3A15"/>
    <w:rsid w:val="009F4ABC"/>
    <w:rsid w:val="009F50E2"/>
    <w:rsid w:val="00A0516B"/>
    <w:rsid w:val="00A06363"/>
    <w:rsid w:val="00A1783D"/>
    <w:rsid w:val="00A20E00"/>
    <w:rsid w:val="00A232CE"/>
    <w:rsid w:val="00A273E5"/>
    <w:rsid w:val="00A27D20"/>
    <w:rsid w:val="00A3061B"/>
    <w:rsid w:val="00A42B11"/>
    <w:rsid w:val="00A4392E"/>
    <w:rsid w:val="00A46943"/>
    <w:rsid w:val="00A5519E"/>
    <w:rsid w:val="00A65D12"/>
    <w:rsid w:val="00A741A6"/>
    <w:rsid w:val="00A76899"/>
    <w:rsid w:val="00A805AD"/>
    <w:rsid w:val="00A85F81"/>
    <w:rsid w:val="00A86E86"/>
    <w:rsid w:val="00A93E89"/>
    <w:rsid w:val="00A96BC3"/>
    <w:rsid w:val="00AA1C6F"/>
    <w:rsid w:val="00AA5F88"/>
    <w:rsid w:val="00AC0F4E"/>
    <w:rsid w:val="00AD5F4F"/>
    <w:rsid w:val="00AD670B"/>
    <w:rsid w:val="00AE0A21"/>
    <w:rsid w:val="00AE2A3B"/>
    <w:rsid w:val="00AE40FD"/>
    <w:rsid w:val="00AE422A"/>
    <w:rsid w:val="00AF1BAD"/>
    <w:rsid w:val="00B00E8B"/>
    <w:rsid w:val="00B036E1"/>
    <w:rsid w:val="00B05D5C"/>
    <w:rsid w:val="00B05DDC"/>
    <w:rsid w:val="00B10C72"/>
    <w:rsid w:val="00B13523"/>
    <w:rsid w:val="00B15DBA"/>
    <w:rsid w:val="00B17565"/>
    <w:rsid w:val="00B212F8"/>
    <w:rsid w:val="00B223F9"/>
    <w:rsid w:val="00B35AF4"/>
    <w:rsid w:val="00B37D81"/>
    <w:rsid w:val="00B40C19"/>
    <w:rsid w:val="00B41821"/>
    <w:rsid w:val="00B4287D"/>
    <w:rsid w:val="00B42E29"/>
    <w:rsid w:val="00B45447"/>
    <w:rsid w:val="00B470CC"/>
    <w:rsid w:val="00B4786F"/>
    <w:rsid w:val="00B50B45"/>
    <w:rsid w:val="00B55C11"/>
    <w:rsid w:val="00B609E0"/>
    <w:rsid w:val="00B62B1C"/>
    <w:rsid w:val="00B66FE5"/>
    <w:rsid w:val="00B67430"/>
    <w:rsid w:val="00B72EE4"/>
    <w:rsid w:val="00B813CE"/>
    <w:rsid w:val="00B90154"/>
    <w:rsid w:val="00BA1BAE"/>
    <w:rsid w:val="00BA7C49"/>
    <w:rsid w:val="00BB7746"/>
    <w:rsid w:val="00BC000B"/>
    <w:rsid w:val="00BC55B5"/>
    <w:rsid w:val="00BC6C3E"/>
    <w:rsid w:val="00BD17C6"/>
    <w:rsid w:val="00BD2DF1"/>
    <w:rsid w:val="00BD4FD4"/>
    <w:rsid w:val="00BE7294"/>
    <w:rsid w:val="00BF009D"/>
    <w:rsid w:val="00C01C38"/>
    <w:rsid w:val="00C073E8"/>
    <w:rsid w:val="00C07A94"/>
    <w:rsid w:val="00C24B91"/>
    <w:rsid w:val="00C25041"/>
    <w:rsid w:val="00C27C06"/>
    <w:rsid w:val="00C304D8"/>
    <w:rsid w:val="00C32834"/>
    <w:rsid w:val="00C364D1"/>
    <w:rsid w:val="00C40F08"/>
    <w:rsid w:val="00C4321E"/>
    <w:rsid w:val="00C53535"/>
    <w:rsid w:val="00C710AD"/>
    <w:rsid w:val="00C75AF4"/>
    <w:rsid w:val="00C80840"/>
    <w:rsid w:val="00C833D3"/>
    <w:rsid w:val="00C83D46"/>
    <w:rsid w:val="00C84BAB"/>
    <w:rsid w:val="00C9136A"/>
    <w:rsid w:val="00C92E9C"/>
    <w:rsid w:val="00C952C1"/>
    <w:rsid w:val="00C95D68"/>
    <w:rsid w:val="00CA4C60"/>
    <w:rsid w:val="00CA6060"/>
    <w:rsid w:val="00CA7DB6"/>
    <w:rsid w:val="00CC3841"/>
    <w:rsid w:val="00CC4062"/>
    <w:rsid w:val="00CC5F13"/>
    <w:rsid w:val="00CC6BDF"/>
    <w:rsid w:val="00CC6DB5"/>
    <w:rsid w:val="00CC6F44"/>
    <w:rsid w:val="00CD2A1C"/>
    <w:rsid w:val="00CE0605"/>
    <w:rsid w:val="00CE6414"/>
    <w:rsid w:val="00CE6F4F"/>
    <w:rsid w:val="00CF55CE"/>
    <w:rsid w:val="00CF560D"/>
    <w:rsid w:val="00CF7A57"/>
    <w:rsid w:val="00D1178A"/>
    <w:rsid w:val="00D17A39"/>
    <w:rsid w:val="00D2782F"/>
    <w:rsid w:val="00D3116F"/>
    <w:rsid w:val="00D41127"/>
    <w:rsid w:val="00D45388"/>
    <w:rsid w:val="00D515F6"/>
    <w:rsid w:val="00D52BD7"/>
    <w:rsid w:val="00D64952"/>
    <w:rsid w:val="00D72442"/>
    <w:rsid w:val="00D75B1D"/>
    <w:rsid w:val="00D75EC3"/>
    <w:rsid w:val="00D84C90"/>
    <w:rsid w:val="00D90526"/>
    <w:rsid w:val="00D979C8"/>
    <w:rsid w:val="00DA389C"/>
    <w:rsid w:val="00DB2275"/>
    <w:rsid w:val="00DB37B7"/>
    <w:rsid w:val="00DC29CC"/>
    <w:rsid w:val="00DE1F20"/>
    <w:rsid w:val="00DE5517"/>
    <w:rsid w:val="00DE629B"/>
    <w:rsid w:val="00E01915"/>
    <w:rsid w:val="00E13625"/>
    <w:rsid w:val="00E1589A"/>
    <w:rsid w:val="00E16C64"/>
    <w:rsid w:val="00E16F56"/>
    <w:rsid w:val="00E260F4"/>
    <w:rsid w:val="00E26E53"/>
    <w:rsid w:val="00E301C4"/>
    <w:rsid w:val="00E372DF"/>
    <w:rsid w:val="00E41EEB"/>
    <w:rsid w:val="00E55094"/>
    <w:rsid w:val="00E62C24"/>
    <w:rsid w:val="00E64163"/>
    <w:rsid w:val="00E7351B"/>
    <w:rsid w:val="00E750C5"/>
    <w:rsid w:val="00E75FD2"/>
    <w:rsid w:val="00E8622F"/>
    <w:rsid w:val="00E873F2"/>
    <w:rsid w:val="00E875DA"/>
    <w:rsid w:val="00E87DDB"/>
    <w:rsid w:val="00E95776"/>
    <w:rsid w:val="00E9733C"/>
    <w:rsid w:val="00EA2270"/>
    <w:rsid w:val="00EA2E9E"/>
    <w:rsid w:val="00EA5E18"/>
    <w:rsid w:val="00EB7659"/>
    <w:rsid w:val="00EC54B3"/>
    <w:rsid w:val="00EC6FEC"/>
    <w:rsid w:val="00ED2C32"/>
    <w:rsid w:val="00ED43C9"/>
    <w:rsid w:val="00ED50BD"/>
    <w:rsid w:val="00ED70C2"/>
    <w:rsid w:val="00EE3AD8"/>
    <w:rsid w:val="00EE55A0"/>
    <w:rsid w:val="00EE6518"/>
    <w:rsid w:val="00EE6537"/>
    <w:rsid w:val="00EE7C63"/>
    <w:rsid w:val="00EF19C1"/>
    <w:rsid w:val="00EF2298"/>
    <w:rsid w:val="00EF5180"/>
    <w:rsid w:val="00F00277"/>
    <w:rsid w:val="00F00320"/>
    <w:rsid w:val="00F078E6"/>
    <w:rsid w:val="00F31DC9"/>
    <w:rsid w:val="00F3606A"/>
    <w:rsid w:val="00F45043"/>
    <w:rsid w:val="00F611DC"/>
    <w:rsid w:val="00F62A94"/>
    <w:rsid w:val="00F7379D"/>
    <w:rsid w:val="00F73AD9"/>
    <w:rsid w:val="00F77E49"/>
    <w:rsid w:val="00F80EC6"/>
    <w:rsid w:val="00F81189"/>
    <w:rsid w:val="00F87C86"/>
    <w:rsid w:val="00F955C4"/>
    <w:rsid w:val="00FA6723"/>
    <w:rsid w:val="00FA799C"/>
    <w:rsid w:val="00FB3CAD"/>
    <w:rsid w:val="00FB3E5F"/>
    <w:rsid w:val="00FD1F11"/>
    <w:rsid w:val="00FE7FDA"/>
    <w:rsid w:val="00FF7B22"/>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CEAD33"/>
  <w15:docId w15:val="{20986190-0EF9-43F2-B5CD-A2C32DF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9FA"/>
    <w:rPr>
      <w:color w:val="0000FF" w:themeColor="hyperlink"/>
      <w:u w:val="single"/>
    </w:rPr>
  </w:style>
  <w:style w:type="paragraph" w:styleId="a4">
    <w:name w:val="header"/>
    <w:basedOn w:val="a"/>
    <w:link w:val="a5"/>
    <w:uiPriority w:val="99"/>
    <w:unhideWhenUsed/>
    <w:rsid w:val="000A1612"/>
    <w:pPr>
      <w:tabs>
        <w:tab w:val="center" w:pos="4252"/>
        <w:tab w:val="right" w:pos="8504"/>
      </w:tabs>
      <w:snapToGrid w:val="0"/>
    </w:pPr>
  </w:style>
  <w:style w:type="character" w:customStyle="1" w:styleId="a5">
    <w:name w:val="ヘッダー (文字)"/>
    <w:basedOn w:val="a0"/>
    <w:link w:val="a4"/>
    <w:uiPriority w:val="99"/>
    <w:rsid w:val="000A1612"/>
  </w:style>
  <w:style w:type="paragraph" w:styleId="a6">
    <w:name w:val="footer"/>
    <w:basedOn w:val="a"/>
    <w:link w:val="a7"/>
    <w:uiPriority w:val="99"/>
    <w:unhideWhenUsed/>
    <w:rsid w:val="000A1612"/>
    <w:pPr>
      <w:tabs>
        <w:tab w:val="center" w:pos="4252"/>
        <w:tab w:val="right" w:pos="8504"/>
      </w:tabs>
      <w:snapToGrid w:val="0"/>
    </w:pPr>
  </w:style>
  <w:style w:type="character" w:customStyle="1" w:styleId="a7">
    <w:name w:val="フッター (文字)"/>
    <w:basedOn w:val="a0"/>
    <w:link w:val="a6"/>
    <w:uiPriority w:val="99"/>
    <w:rsid w:val="000A1612"/>
  </w:style>
  <w:style w:type="paragraph" w:customStyle="1" w:styleId="Default">
    <w:name w:val="Default"/>
    <w:rsid w:val="004B1D82"/>
    <w:pPr>
      <w:widowControl w:val="0"/>
      <w:autoSpaceDE w:val="0"/>
      <w:autoSpaceDN w:val="0"/>
      <w:adjustRightInd w:val="0"/>
    </w:pPr>
    <w:rPr>
      <w:rFonts w:ascii="ＭＳ ゴシック" w:hAnsi="ＭＳ ゴシック" w:cs="ＭＳ ゴシック"/>
      <w:color w:val="000000"/>
      <w:kern w:val="0"/>
      <w:sz w:val="24"/>
      <w:szCs w:val="24"/>
    </w:rPr>
  </w:style>
  <w:style w:type="paragraph" w:styleId="a8">
    <w:name w:val="List Paragraph"/>
    <w:basedOn w:val="a"/>
    <w:uiPriority w:val="34"/>
    <w:qFormat/>
    <w:rsid w:val="00EC54B3"/>
    <w:pPr>
      <w:ind w:leftChars="400" w:left="840"/>
    </w:pPr>
  </w:style>
  <w:style w:type="paragraph" w:styleId="a9">
    <w:name w:val="Balloon Text"/>
    <w:basedOn w:val="a"/>
    <w:link w:val="aa"/>
    <w:uiPriority w:val="99"/>
    <w:semiHidden/>
    <w:unhideWhenUsed/>
    <w:rsid w:val="004049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49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3658">
      <w:bodyDiv w:val="1"/>
      <w:marLeft w:val="0"/>
      <w:marRight w:val="0"/>
      <w:marTop w:val="0"/>
      <w:marBottom w:val="0"/>
      <w:divBdr>
        <w:top w:val="none" w:sz="0" w:space="0" w:color="auto"/>
        <w:left w:val="none" w:sz="0" w:space="0" w:color="auto"/>
        <w:bottom w:val="none" w:sz="0" w:space="0" w:color="auto"/>
        <w:right w:val="none" w:sz="0" w:space="0" w:color="auto"/>
      </w:divBdr>
    </w:div>
    <w:div w:id="2080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User_XX201</dc:creator>
  <cp:lastModifiedBy>user</cp:lastModifiedBy>
  <cp:revision>38</cp:revision>
  <cp:lastPrinted>2021-04-09T03:49:00Z</cp:lastPrinted>
  <dcterms:created xsi:type="dcterms:W3CDTF">2021-02-04T09:17:00Z</dcterms:created>
  <dcterms:modified xsi:type="dcterms:W3CDTF">2021-04-12T01:45:00Z</dcterms:modified>
</cp:coreProperties>
</file>