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3B63" w14:textId="205218BC" w:rsidR="00237D54" w:rsidRPr="00384E65" w:rsidRDefault="00056241" w:rsidP="00ED15E8">
      <w:pPr>
        <w:rPr>
          <w:rFonts w:ascii="HG丸ｺﾞｼｯｸM-PRO" w:eastAsia="HG丸ｺﾞｼｯｸM-PRO" w:hAnsi="HG丸ｺﾞｼｯｸM-PRO"/>
          <w:sz w:val="22"/>
          <w:lang w:eastAsia="zh-CN"/>
        </w:rPr>
      </w:pPr>
      <w:r w:rsidRPr="00056241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1" locked="0" layoutInCell="1" allowOverlap="1" wp14:anchorId="420F22E2" wp14:editId="1E55D19F">
            <wp:simplePos x="0" y="0"/>
            <wp:positionH relativeFrom="column">
              <wp:posOffset>-400050</wp:posOffset>
            </wp:positionH>
            <wp:positionV relativeFrom="page">
              <wp:posOffset>171450</wp:posOffset>
            </wp:positionV>
            <wp:extent cx="6999605" cy="10382250"/>
            <wp:effectExtent l="0" t="0" r="0" b="0"/>
            <wp:wrapNone/>
            <wp:docPr id="2" name="図 2" descr="C:\Users\USER\Desktop\内藤\色々\POP\素材\04-Et Cetera\03-Frame\114-115\JPEG\11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内藤\色々\POP\素材\04-Et Cetera\03-Frame\114-115\JPEG\114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13B">
        <w:rPr>
          <w:rFonts w:asciiTheme="minorEastAsia" w:hAnsiTheme="minorEastAsia" w:hint="eastAsia"/>
          <w:sz w:val="20"/>
          <w:szCs w:val="20"/>
        </w:rPr>
        <w:t>202</w:t>
      </w:r>
      <w:r w:rsidR="0003790C">
        <w:rPr>
          <w:rFonts w:asciiTheme="minorEastAsia" w:hAnsiTheme="minorEastAsia" w:hint="eastAsia"/>
          <w:sz w:val="20"/>
          <w:szCs w:val="20"/>
        </w:rPr>
        <w:t>5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년</w:t>
      </w:r>
      <w:r w:rsidR="00474430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쿠라시키시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외국인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단체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여행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숙박</w:t>
      </w:r>
      <w:r w:rsidR="00474430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조성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교부</w:t>
      </w:r>
      <w:r w:rsidR="00474430" w:rsidRPr="00363819">
        <w:rPr>
          <w:rFonts w:eastAsia="PMingLiU"/>
          <w:sz w:val="20"/>
          <w:szCs w:val="20"/>
          <w:lang w:eastAsia="zh-TW"/>
        </w:rPr>
        <w:t xml:space="preserve"> </w:t>
      </w:r>
      <w:r w:rsidR="00474430"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사업</w:t>
      </w:r>
    </w:p>
    <w:p w14:paraId="09834F1B" w14:textId="77777777" w:rsidR="00474430" w:rsidRDefault="00F428B1" w:rsidP="00474430">
      <w:pPr>
        <w:jc w:val="center"/>
        <w:rPr>
          <w:rFonts w:eastAsia="SimSun"/>
          <w:sz w:val="24"/>
          <w:szCs w:val="24"/>
          <w:lang w:eastAsia="zh-CN"/>
        </w:rPr>
      </w:pPr>
      <w:r w:rsidRPr="00384E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B69B" wp14:editId="5FDE2E66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372100" cy="6858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9828" id="角丸四角形 1" o:spid="_x0000_s1026" style="position:absolute;left:0;text-align:left;margin-left:42pt;margin-top:9pt;width:42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" filled="f" strokecolor="#00b0f0" strokeweight="3pt">
                <v:stroke joinstyle="miter"/>
              </v:roundrect>
            </w:pict>
          </mc:Fallback>
        </mc:AlternateConten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외국인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 xml:space="preserve"> 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관광객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 xml:space="preserve"> 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숙박비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 xml:space="preserve"> 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조성금의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 xml:space="preserve"> 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이용에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 xml:space="preserve"> 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대해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ko-KR"/>
        </w:rPr>
        <w:t>서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>(</w:t>
      </w:r>
      <w:r w:rsidR="00474430" w:rsidRPr="00474430">
        <w:rPr>
          <w:rFonts w:ascii="Malgun Gothic" w:eastAsia="Malgun Gothic" w:hAnsi="Malgun Gothic" w:cs="Malgun Gothic" w:hint="eastAsia"/>
          <w:b/>
          <w:bCs/>
          <w:sz w:val="26"/>
          <w:szCs w:val="26"/>
          <w:lang w:eastAsia="zh-TW"/>
        </w:rPr>
        <w:t>안내</w:t>
      </w:r>
      <w:r w:rsidR="00474430" w:rsidRPr="00474430">
        <w:rPr>
          <w:rFonts w:ascii="HG丸ｺﾞｼｯｸM-PRO" w:eastAsia="HG丸ｺﾞｼｯｸM-PRO" w:hAnsi="HG丸ｺﾞｼｯｸM-PRO"/>
          <w:b/>
          <w:bCs/>
          <w:sz w:val="26"/>
          <w:szCs w:val="26"/>
          <w:lang w:eastAsia="zh-TW"/>
        </w:rPr>
        <w:t>)</w:t>
      </w:r>
      <w:r w:rsidR="00474430" w:rsidRPr="00384E65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</w:p>
    <w:p w14:paraId="0DE50D9C" w14:textId="03407BB7" w:rsidR="00237D54" w:rsidRDefault="00474430" w:rsidP="00514919">
      <w:pPr>
        <w:jc w:val="center"/>
        <w:rPr>
          <w:rFonts w:ascii="HG丸ｺﾞｼｯｸM-PRO" w:eastAsia="PMingLiU" w:hAnsi="HG丸ｺﾞｼｯｸM-PRO" w:cs="Microsoft JhengHei"/>
          <w:sz w:val="24"/>
          <w:szCs w:val="24"/>
          <w:lang w:eastAsia="zh-TW"/>
        </w:rPr>
      </w:pPr>
      <w:r w:rsidRPr="00474430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～</w:t>
      </w:r>
      <w:r w:rsidRPr="00474430">
        <w:rPr>
          <w:rFonts w:ascii="Malgun Gothic" w:eastAsia="Malgun Gothic" w:hAnsi="Malgun Gothic" w:cs="Malgun Gothic" w:hint="eastAsia"/>
          <w:sz w:val="24"/>
          <w:szCs w:val="24"/>
          <w:lang w:eastAsia="zh-TW"/>
        </w:rPr>
        <w:t>해외</w:t>
      </w:r>
      <w:r w:rsidRPr="00474430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sz w:val="24"/>
          <w:szCs w:val="24"/>
          <w:lang w:eastAsia="zh-TW"/>
        </w:rPr>
        <w:t>여행사</w:t>
      </w:r>
      <w:r w:rsidRPr="00474430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sz w:val="24"/>
          <w:szCs w:val="24"/>
          <w:lang w:eastAsia="zh-TW"/>
        </w:rPr>
        <w:t>대상</w:t>
      </w:r>
      <w:r w:rsidRPr="00474430">
        <w:rPr>
          <w:rFonts w:ascii="HG丸ｺﾞｼｯｸM-PRO" w:eastAsia="HG丸ｺﾞｼｯｸM-PRO" w:hAnsi="HG丸ｺﾞｼｯｸM-PRO" w:cs="Microsoft JhengHei" w:hint="eastAsia"/>
          <w:sz w:val="24"/>
          <w:szCs w:val="24"/>
          <w:lang w:eastAsia="zh-TW"/>
        </w:rPr>
        <w:t>～</w:t>
      </w:r>
    </w:p>
    <w:p w14:paraId="188421B7" w14:textId="77777777" w:rsidR="00C20F46" w:rsidRPr="00C20F46" w:rsidRDefault="00C20F46" w:rsidP="00514919">
      <w:pPr>
        <w:jc w:val="center"/>
        <w:rPr>
          <w:rFonts w:eastAsia="PMingLiU"/>
          <w:sz w:val="24"/>
          <w:szCs w:val="24"/>
          <w:lang w:eastAsia="zh-CN"/>
        </w:rPr>
      </w:pPr>
    </w:p>
    <w:p w14:paraId="0700AEB7" w14:textId="3E27973B" w:rsidR="00ED15E8" w:rsidRPr="00514919" w:rsidRDefault="00474430" w:rsidP="00514919">
      <w:pPr>
        <w:jc w:val="center"/>
        <w:rPr>
          <w:rFonts w:eastAsia="PMingLiU"/>
          <w:i/>
          <w:iCs/>
          <w:sz w:val="20"/>
          <w:szCs w:val="20"/>
          <w:lang w:eastAsia="zh-TW"/>
        </w:rPr>
      </w:pP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ko-KR"/>
        </w:rPr>
        <w:t>쿠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라시키시에서는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,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외국으로부터의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단체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여행자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여러분의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,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숙박비를</w:t>
      </w:r>
      <w:r w:rsidRPr="00474430">
        <w:rPr>
          <w:rFonts w:eastAsia="PMingLiU"/>
          <w:i/>
          <w:iCs/>
          <w:sz w:val="20"/>
          <w:szCs w:val="20"/>
          <w:u w:val="wav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서포트</w:t>
      </w:r>
      <w:r w:rsidRPr="00C20F46">
        <w:rPr>
          <w:rFonts w:ascii="Malgun Gothic" w:eastAsia="Malgun Gothic" w:hAnsi="Malgun Gothic" w:cs="Malgun Gothic" w:hint="eastAsia"/>
          <w:i/>
          <w:iCs/>
          <w:sz w:val="20"/>
          <w:szCs w:val="20"/>
          <w:u w:val="wave"/>
          <w:lang w:eastAsia="zh-TW"/>
        </w:rPr>
        <w:t>합니다</w:t>
      </w:r>
      <w:r w:rsidR="00C20F46" w:rsidRPr="00C20F46">
        <w:rPr>
          <w:rFonts w:asciiTheme="minorEastAsia" w:hAnsiTheme="minorEastAsia" w:hint="eastAsia"/>
          <w:i/>
          <w:iCs/>
          <w:sz w:val="20"/>
          <w:szCs w:val="20"/>
          <w:u w:val="wave"/>
        </w:rPr>
        <w:t>！</w:t>
      </w:r>
    </w:p>
    <w:p w14:paraId="70C1DF29" w14:textId="22CC9B7A" w:rsidR="00474430" w:rsidRPr="00363819" w:rsidRDefault="00474430" w:rsidP="00474430">
      <w:pPr>
        <w:rPr>
          <w:rFonts w:eastAsia="PMingLiU"/>
          <w:sz w:val="20"/>
          <w:szCs w:val="20"/>
          <w:lang w:eastAsia="zh-TW"/>
        </w:rPr>
      </w:pPr>
      <w:r w:rsidRPr="00474430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1. </w:t>
      </w:r>
      <w:r w:rsidRPr="00474430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보조금의</w:t>
      </w:r>
      <w:r w:rsidRPr="00474430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교부액</w:t>
      </w:r>
    </w:p>
    <w:p w14:paraId="32EABF0B" w14:textId="1D7A2B96" w:rsidR="00474430" w:rsidRPr="00363819" w:rsidRDefault="00474430" w:rsidP="00474430">
      <w:pPr>
        <w:rPr>
          <w:rFonts w:eastAsia="PMingLiU"/>
          <w:sz w:val="20"/>
          <w:szCs w:val="20"/>
          <w:lang w:eastAsia="zh-TW"/>
        </w:rPr>
      </w:pPr>
      <w:r w:rsidRPr="00363819">
        <w:rPr>
          <w:rFonts w:eastAsia="PMingLiU" w:hint="eastAsia"/>
          <w:sz w:val="20"/>
          <w:szCs w:val="20"/>
          <w:lang w:eastAsia="zh-TW"/>
        </w:rPr>
        <w:t>①</w:t>
      </w:r>
      <w:r w:rsidRPr="00363819">
        <w:rPr>
          <w:rFonts w:eastAsia="PMingLiU"/>
          <w:sz w:val="20"/>
          <w:szCs w:val="20"/>
          <w:lang w:eastAsia="zh-TW"/>
        </w:rPr>
        <w:t>1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인당</w:t>
      </w:r>
      <w:r w:rsidRPr="00363819">
        <w:rPr>
          <w:rFonts w:eastAsia="PMingLiU"/>
          <w:sz w:val="20"/>
          <w:szCs w:val="20"/>
          <w:lang w:eastAsia="zh-TW"/>
        </w:rPr>
        <w:t xml:space="preserve"> 1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박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="0003790C">
        <w:rPr>
          <w:rFonts w:asciiTheme="minorEastAsia" w:hAnsiTheme="minorEastAsia" w:hint="eastAsia"/>
          <w:sz w:val="20"/>
          <w:szCs w:val="20"/>
        </w:rPr>
        <w:t>1</w:t>
      </w:r>
      <w:r w:rsidRPr="00363819">
        <w:rPr>
          <w:rFonts w:eastAsia="PMingLiU"/>
          <w:sz w:val="20"/>
          <w:szCs w:val="20"/>
          <w:lang w:eastAsia="zh-TW"/>
        </w:rPr>
        <w:t>,</w:t>
      </w:r>
      <w:r w:rsidR="0003790C">
        <w:rPr>
          <w:rFonts w:asciiTheme="minorEastAsia" w:hAnsiTheme="minorEastAsia" w:hint="eastAsia"/>
          <w:sz w:val="20"/>
          <w:szCs w:val="20"/>
        </w:rPr>
        <w:t>5</w:t>
      </w:r>
      <w:r w:rsidRPr="00363819">
        <w:rPr>
          <w:rFonts w:eastAsia="PMingLiU"/>
          <w:sz w:val="20"/>
          <w:szCs w:val="20"/>
          <w:lang w:eastAsia="zh-TW"/>
        </w:rPr>
        <w:t>00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엔</w:t>
      </w:r>
      <w:r w:rsidRPr="00363819">
        <w:rPr>
          <w:rFonts w:eastAsia="PMingLiU"/>
          <w:sz w:val="20"/>
          <w:szCs w:val="20"/>
          <w:lang w:eastAsia="zh-TW"/>
        </w:rPr>
        <w:t>, 2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박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="0003790C">
        <w:rPr>
          <w:rFonts w:asciiTheme="minorEastAsia" w:hAnsiTheme="minorEastAsia" w:hint="eastAsia"/>
          <w:sz w:val="20"/>
          <w:szCs w:val="20"/>
        </w:rPr>
        <w:t>4</w:t>
      </w:r>
      <w:r w:rsidRPr="00363819">
        <w:rPr>
          <w:rFonts w:eastAsia="PMingLiU"/>
          <w:sz w:val="20"/>
          <w:szCs w:val="20"/>
          <w:lang w:eastAsia="zh-TW"/>
        </w:rPr>
        <w:t>,000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엔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r w:rsidRPr="00363819">
        <w:rPr>
          <w:rFonts w:eastAsia="PMingLiU"/>
          <w:sz w:val="20"/>
          <w:szCs w:val="20"/>
          <w:lang w:eastAsia="zh-TW"/>
        </w:rPr>
        <w:t>(1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인당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한도액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은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="0003790C">
        <w:rPr>
          <w:rFonts w:asciiTheme="minorEastAsia" w:hAnsiTheme="minorEastAsia" w:hint="eastAsia"/>
          <w:sz w:val="20"/>
          <w:szCs w:val="20"/>
        </w:rPr>
        <w:t>4</w:t>
      </w:r>
      <w:r w:rsidRPr="00363819">
        <w:rPr>
          <w:rFonts w:eastAsia="PMingLiU"/>
          <w:sz w:val="20"/>
          <w:szCs w:val="20"/>
          <w:lang w:eastAsia="zh-TW"/>
        </w:rPr>
        <w:t>,000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엔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까지</w:t>
      </w:r>
      <w:r w:rsidRPr="00363819">
        <w:rPr>
          <w:rFonts w:eastAsia="PMingLiU"/>
          <w:sz w:val="20"/>
          <w:szCs w:val="20"/>
          <w:lang w:eastAsia="zh-TW"/>
        </w:rPr>
        <w:t>)</w:t>
      </w:r>
    </w:p>
    <w:p w14:paraId="72AFD233" w14:textId="37FB9A40" w:rsidR="00474430" w:rsidRPr="00A54DC1" w:rsidRDefault="00474430" w:rsidP="00474430">
      <w:pPr>
        <w:rPr>
          <w:rFonts w:eastAsia="PMingLiU"/>
          <w:sz w:val="20"/>
          <w:szCs w:val="20"/>
          <w:lang w:eastAsia="zh-TW"/>
        </w:rPr>
      </w:pPr>
      <w:r w:rsidRPr="00363819">
        <w:rPr>
          <w:rFonts w:eastAsia="PMingLiU" w:hint="eastAsia"/>
          <w:sz w:val="20"/>
          <w:szCs w:val="20"/>
          <w:lang w:eastAsia="zh-TW"/>
        </w:rPr>
        <w:t>②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한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도액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은</w:t>
      </w:r>
      <w:r w:rsidRPr="00363819">
        <w:rPr>
          <w:rFonts w:eastAsia="PMingLiU"/>
          <w:sz w:val="20"/>
          <w:szCs w:val="20"/>
          <w:lang w:eastAsia="zh-TW"/>
        </w:rPr>
        <w:t xml:space="preserve"> 1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단체당</w:t>
      </w:r>
      <w:r w:rsidRPr="00363819">
        <w:rPr>
          <w:rFonts w:eastAsia="PMingLiU"/>
          <w:sz w:val="20"/>
          <w:szCs w:val="20"/>
          <w:lang w:eastAsia="zh-TW"/>
        </w:rPr>
        <w:t xml:space="preserve"> 100,000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엔</w:t>
      </w:r>
      <w:r w:rsidRPr="00363819">
        <w:rPr>
          <w:rFonts w:eastAsia="PMingLiU"/>
          <w:sz w:val="20"/>
          <w:szCs w:val="20"/>
          <w:lang w:eastAsia="zh-TW"/>
        </w:rPr>
        <w:t xml:space="preserve">, </w:t>
      </w:r>
      <w:r>
        <w:rPr>
          <w:rFonts w:eastAsia="PMingLiU"/>
          <w:sz w:val="20"/>
          <w:szCs w:val="20"/>
          <w:lang w:eastAsia="zh-TW"/>
        </w:rPr>
        <w:t xml:space="preserve"> </w:t>
      </w:r>
      <w:r w:rsidRPr="00363819">
        <w:rPr>
          <w:rFonts w:eastAsia="PMingLiU"/>
          <w:sz w:val="20"/>
          <w:szCs w:val="20"/>
          <w:lang w:eastAsia="zh-TW"/>
        </w:rPr>
        <w:t>1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사업자당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누계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="0003790C">
        <w:rPr>
          <w:rFonts w:asciiTheme="minorEastAsia" w:hAnsiTheme="minorEastAsia" w:hint="eastAsia"/>
          <w:sz w:val="20"/>
          <w:szCs w:val="20"/>
        </w:rPr>
        <w:t>15</w:t>
      </w:r>
      <w:r w:rsidRPr="00363819">
        <w:rPr>
          <w:rFonts w:eastAsia="PMingLiU"/>
          <w:sz w:val="20"/>
          <w:szCs w:val="20"/>
          <w:lang w:eastAsia="zh-TW"/>
        </w:rPr>
        <w:t>0,000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엔</w:t>
      </w:r>
      <w:r w:rsidRPr="00363819">
        <w:rPr>
          <w:rFonts w:eastAsia="PMingLiU"/>
          <w:sz w:val="20"/>
          <w:szCs w:val="20"/>
          <w:lang w:eastAsia="zh-TW"/>
        </w:rPr>
        <w:t xml:space="preserve"> / </w:t>
      </w:r>
      <w:r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연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간</w:t>
      </w:r>
    </w:p>
    <w:p w14:paraId="057E49E6" w14:textId="200E3B74" w:rsidR="00C20F46" w:rsidRPr="00514919" w:rsidRDefault="00474430" w:rsidP="00ED15E8">
      <w:pPr>
        <w:rPr>
          <w:rFonts w:eastAsia="PMingLiU"/>
          <w:sz w:val="20"/>
          <w:szCs w:val="20"/>
          <w:lang w:eastAsia="zh-TW"/>
        </w:rPr>
      </w:pPr>
      <w:r w:rsidRPr="00363819">
        <w:rPr>
          <w:rFonts w:eastAsia="PMingLiU" w:hint="eastAsia"/>
          <w:sz w:val="20"/>
          <w:szCs w:val="20"/>
          <w:lang w:eastAsia="zh-TW"/>
        </w:rPr>
        <w:t>＊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오카야마현의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조성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제도와의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병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행</w:t>
      </w:r>
      <w:r w:rsidRPr="00363819">
        <w:rPr>
          <w:rFonts w:eastAsia="PMingLiU"/>
          <w:sz w:val="20"/>
          <w:szCs w:val="20"/>
          <w:lang w:eastAsia="zh-TW"/>
        </w:rPr>
        <w:t xml:space="preserve"> </w:t>
      </w:r>
      <w:r w:rsidRPr="00363819">
        <w:rPr>
          <w:rFonts w:ascii="Malgun Gothic" w:eastAsia="Malgun Gothic" w:hAnsi="Malgun Gothic" w:cs="Malgun Gothic" w:hint="eastAsia"/>
          <w:sz w:val="20"/>
          <w:szCs w:val="20"/>
          <w:lang w:eastAsia="zh-TW"/>
        </w:rPr>
        <w:t>가능</w:t>
      </w:r>
      <w:r w:rsidRPr="00363819">
        <w:rPr>
          <w:rFonts w:eastAsia="PMingLiU"/>
          <w:sz w:val="20"/>
          <w:szCs w:val="20"/>
          <w:lang w:eastAsia="zh-TW"/>
        </w:rPr>
        <w:t>.</w:t>
      </w:r>
    </w:p>
    <w:p w14:paraId="389E9195" w14:textId="77777777" w:rsidR="00474430" w:rsidRPr="00474430" w:rsidRDefault="00474430" w:rsidP="00474430">
      <w:pPr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</w:pPr>
      <w:r w:rsidRPr="00474430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2. </w:t>
      </w:r>
      <w:r w:rsidRPr="00474430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보조금의</w:t>
      </w:r>
      <w:r w:rsidRPr="00474430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조건에</w:t>
      </w:r>
      <w:r w:rsidRPr="00474430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 </w:t>
      </w:r>
      <w:r w:rsidRPr="00474430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대해</w:t>
      </w:r>
    </w:p>
    <w:p w14:paraId="0275D550" w14:textId="07DE291F" w:rsidR="00474430" w:rsidRPr="00210FDC" w:rsidRDefault="00210FDC" w:rsidP="00474430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다음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조건을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모두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충족하는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단체여행을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기획</w:t>
      </w:r>
      <w:r w:rsidRPr="00210FDC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・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실시한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여행사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및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랜드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오퍼레이터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등에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대하여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210FDC">
        <w:rPr>
          <w:rFonts w:ascii="Batang" w:eastAsia="Batang" w:hAnsi="Batang" w:cs="Batang" w:hint="eastAsia"/>
          <w:color w:val="000000" w:themeColor="text1"/>
          <w:sz w:val="20"/>
          <w:szCs w:val="20"/>
        </w:rPr>
        <w:t>교부합니다</w:t>
      </w:r>
      <w:r w:rsidRPr="00210FDC">
        <w:rPr>
          <w:rFonts w:asciiTheme="minorEastAsia" w:hAnsiTheme="minorEastAsia"/>
          <w:color w:val="000000" w:themeColor="text1"/>
          <w:sz w:val="20"/>
          <w:szCs w:val="20"/>
        </w:rPr>
        <w:t>.</w:t>
      </w:r>
    </w:p>
    <w:p w14:paraId="2267C824" w14:textId="49227D89" w:rsidR="00474430" w:rsidRPr="00514919" w:rsidRDefault="0085739E" w:rsidP="0085739E">
      <w:pPr>
        <w:pStyle w:val="ab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관광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목적의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단체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여행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상품을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일본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국외에서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판매하고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,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외국에서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쿠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라시키에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오는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경우</w:t>
      </w:r>
      <w:r w:rsidRPr="00514919">
        <w:rPr>
          <w:rFonts w:asciiTheme="minorEastAsia" w:hAnsiTheme="minorEastAsia"/>
          <w:sz w:val="20"/>
          <w:szCs w:val="20"/>
          <w:lang w:eastAsia="zh-TW"/>
        </w:rPr>
        <w:t>.</w:t>
      </w:r>
    </w:p>
    <w:p w14:paraId="19756B9A" w14:textId="77777777" w:rsidR="0085739E" w:rsidRPr="00514919" w:rsidRDefault="0085739E" w:rsidP="0085739E">
      <w:pPr>
        <w:pStyle w:val="ab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참가자가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5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명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이상일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것</w:t>
      </w:r>
      <w:r w:rsidRPr="00514919">
        <w:rPr>
          <w:rFonts w:asciiTheme="minorEastAsia" w:hAnsiTheme="minorEastAsia"/>
          <w:sz w:val="20"/>
          <w:szCs w:val="20"/>
          <w:lang w:eastAsia="zh-TW"/>
        </w:rPr>
        <w:t>. (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첨승원</w:t>
      </w:r>
      <w:r w:rsidRPr="00514919">
        <w:rPr>
          <w:rFonts w:asciiTheme="minorEastAsia" w:hAnsiTheme="minorEastAsia" w:cs="Microsoft JhengHei" w:hint="eastAsia"/>
          <w:sz w:val="20"/>
          <w:szCs w:val="20"/>
          <w:lang w:eastAsia="zh-TW"/>
        </w:rPr>
        <w:t>·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가이드</w:t>
      </w:r>
      <w:r w:rsidRPr="00514919">
        <w:rPr>
          <w:rFonts w:asciiTheme="minorEastAsia" w:hAnsiTheme="minorEastAsia" w:cs="Microsoft JhengHei" w:hint="eastAsia"/>
          <w:sz w:val="20"/>
          <w:szCs w:val="20"/>
          <w:lang w:eastAsia="zh-TW"/>
        </w:rPr>
        <w:t>·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운전자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등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관계자는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제외한다</w:t>
      </w:r>
      <w:r w:rsidRPr="00514919">
        <w:rPr>
          <w:rFonts w:asciiTheme="minorEastAsia" w:hAnsiTheme="minorEastAsia"/>
          <w:sz w:val="20"/>
          <w:szCs w:val="20"/>
          <w:lang w:eastAsia="zh-TW"/>
        </w:rPr>
        <w:t>)</w:t>
      </w:r>
    </w:p>
    <w:p w14:paraId="2D7E0DED" w14:textId="10373D3C" w:rsidR="0085739E" w:rsidRPr="00514919" w:rsidRDefault="00514919" w:rsidP="0085739E">
      <w:pPr>
        <w:pStyle w:val="ab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여행자</w:t>
      </w:r>
      <w:r w:rsidRPr="00514919">
        <w:rPr>
          <w:rFonts w:asciiTheme="minorEastAsia" w:hAnsiTheme="minorEastAsia" w:cs="Malgun Gothic" w:hint="eastAsia"/>
          <w:kern w:val="0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전원이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쿠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라시키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인바운드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유치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위원회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가맹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숙박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시설에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숙박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할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것</w:t>
      </w:r>
      <w:r w:rsidR="0085739E" w:rsidRPr="00514919">
        <w:rPr>
          <w:rFonts w:asciiTheme="minorEastAsia" w:hAnsiTheme="minorEastAsia" w:hint="eastAsia"/>
          <w:sz w:val="20"/>
          <w:szCs w:val="20"/>
        </w:rPr>
        <w:t xml:space="preserve"> (</w:t>
      </w:r>
      <w:r w:rsidR="0091713B">
        <w:rPr>
          <w:rFonts w:asciiTheme="minorEastAsia" w:hAnsiTheme="minorEastAsia" w:hint="eastAsia"/>
          <w:sz w:val="20"/>
          <w:szCs w:val="20"/>
        </w:rPr>
        <w:t>別のリストをご確認ください。</w:t>
      </w:r>
      <w:r w:rsidR="0085739E" w:rsidRPr="00514919">
        <w:rPr>
          <w:rFonts w:asciiTheme="minorEastAsia" w:hAnsiTheme="minorEastAsia" w:hint="eastAsia"/>
          <w:sz w:val="20"/>
          <w:szCs w:val="20"/>
        </w:rPr>
        <w:t>）</w:t>
      </w:r>
    </w:p>
    <w:p w14:paraId="629A28BE" w14:textId="7F1AB4BE" w:rsidR="0085739E" w:rsidRPr="00C20F46" w:rsidRDefault="0085739E" w:rsidP="00474430">
      <w:pPr>
        <w:pStyle w:val="ab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해당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연도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내에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쿠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라시키에서의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숙박을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종료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할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것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>. (202</w:t>
      </w:r>
      <w:r w:rsidR="0003790C">
        <w:rPr>
          <w:rFonts w:asciiTheme="minorEastAsia" w:hAnsiTheme="minorEastAsia" w:hint="eastAsia"/>
          <w:kern w:val="0"/>
          <w:sz w:val="20"/>
          <w:szCs w:val="20"/>
        </w:rPr>
        <w:t>5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년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4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월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1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일</w:t>
      </w:r>
      <w:r w:rsidR="00514919">
        <w:rPr>
          <w:rFonts w:asciiTheme="minorEastAsia" w:hAnsiTheme="minorEastAsia" w:hint="eastAsia"/>
          <w:kern w:val="0"/>
          <w:sz w:val="20"/>
          <w:szCs w:val="20"/>
        </w:rPr>
        <w:t>～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>202</w:t>
      </w:r>
      <w:r w:rsidR="0003790C">
        <w:rPr>
          <w:rFonts w:asciiTheme="minorEastAsia" w:hAnsiTheme="minorEastAsia" w:hint="eastAsia"/>
          <w:kern w:val="0"/>
          <w:sz w:val="20"/>
          <w:szCs w:val="20"/>
        </w:rPr>
        <w:t>6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년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3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월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 xml:space="preserve"> 31</w:t>
      </w:r>
      <w:r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일까지</w:t>
      </w:r>
      <w:r w:rsidRPr="00514919">
        <w:rPr>
          <w:rFonts w:asciiTheme="minorEastAsia" w:hAnsiTheme="minorEastAsia"/>
          <w:kern w:val="0"/>
          <w:sz w:val="20"/>
          <w:szCs w:val="20"/>
          <w:lang w:eastAsia="zh-TW"/>
        </w:rPr>
        <w:t>)</w:t>
      </w:r>
    </w:p>
    <w:p w14:paraId="62461202" w14:textId="77777777" w:rsidR="00C20F46" w:rsidRPr="00514919" w:rsidRDefault="00C20F46" w:rsidP="00C20F46">
      <w:pPr>
        <w:pStyle w:val="ab"/>
        <w:ind w:leftChars="0" w:left="360"/>
        <w:rPr>
          <w:rFonts w:asciiTheme="minorEastAsia" w:hAnsiTheme="minorEastAsia"/>
          <w:sz w:val="20"/>
          <w:szCs w:val="20"/>
          <w:lang w:eastAsia="zh-TW"/>
        </w:rPr>
      </w:pPr>
    </w:p>
    <w:p w14:paraId="48664C9A" w14:textId="17B6A5F3" w:rsidR="0085739E" w:rsidRPr="0085739E" w:rsidRDefault="0085739E" w:rsidP="0085739E">
      <w:pPr>
        <w:rPr>
          <w:rFonts w:ascii="HG丸ｺﾞｼｯｸM-PRO" w:eastAsia="PMingLiU" w:hAnsi="HG丸ｺﾞｼｯｸM-PRO"/>
          <w:b/>
          <w:bCs/>
          <w:sz w:val="20"/>
          <w:szCs w:val="20"/>
          <w:u w:val="single"/>
          <w:lang w:eastAsia="zh-TW"/>
        </w:rPr>
      </w:pPr>
      <w:r w:rsidRPr="0085739E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3. </w:t>
      </w:r>
      <w:r w:rsidRPr="0085739E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이용</w:t>
      </w:r>
      <w:r w:rsidRPr="0085739E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  <w:lang w:eastAsia="zh-TW"/>
        </w:rPr>
        <w:t xml:space="preserve"> </w:t>
      </w:r>
      <w:r w:rsidRPr="0085739E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수속</w:t>
      </w:r>
      <w:r w:rsidRPr="0085739E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ko-KR"/>
        </w:rPr>
        <w:t>절차</w:t>
      </w:r>
    </w:p>
    <w:p w14:paraId="1F953AA8" w14:textId="42F6A9D8" w:rsidR="00E4338E" w:rsidRPr="00514919" w:rsidRDefault="0085739E" w:rsidP="00E4338E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신청</w:t>
      </w:r>
      <w:r w:rsidRPr="00514919">
        <w:rPr>
          <w:rFonts w:asciiTheme="minorEastAsia" w:hAnsiTheme="minorEastAsia" w:cs="Microsoft JhengHei" w:hint="eastAsia"/>
          <w:sz w:val="20"/>
          <w:szCs w:val="20"/>
        </w:rPr>
        <w:t>…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여행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종료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후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 30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일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이내</w:t>
      </w:r>
      <w:r w:rsidRPr="00514919">
        <w:rPr>
          <w:rFonts w:asciiTheme="minorEastAsia" w:hAnsiTheme="minorEastAsia"/>
          <w:sz w:val="20"/>
          <w:szCs w:val="20"/>
          <w:lang w:eastAsia="zh-TW"/>
        </w:rPr>
        <w:t>(</w:t>
      </w:r>
      <w:r w:rsidR="000742A9" w:rsidRPr="000742A9">
        <w:rPr>
          <w:rFonts w:ascii="Batang" w:eastAsia="Batang" w:hAnsi="Batang" w:cs="Batang" w:hint="eastAsia"/>
          <w:sz w:val="20"/>
          <w:szCs w:val="20"/>
          <w:lang w:eastAsia="zh-TW"/>
        </w:rPr>
        <w:t>이메일로</w:t>
      </w:r>
      <w:r w:rsidR="000742A9" w:rsidRPr="000742A9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="000742A9" w:rsidRPr="000742A9">
        <w:rPr>
          <w:rFonts w:ascii="Batang" w:eastAsia="Batang" w:hAnsi="Batang" w:cs="Batang" w:hint="eastAsia"/>
          <w:sz w:val="20"/>
          <w:szCs w:val="20"/>
          <w:lang w:eastAsia="zh-TW"/>
        </w:rPr>
        <w:t>신청</w:t>
      </w:r>
      <w:r w:rsidRPr="00514919">
        <w:rPr>
          <w:rFonts w:asciiTheme="minorEastAsia" w:hAnsiTheme="minorEastAsia"/>
          <w:sz w:val="20"/>
          <w:szCs w:val="20"/>
          <w:lang w:eastAsia="zh-TW"/>
        </w:rPr>
        <w:t>)</w:t>
      </w:r>
    </w:p>
    <w:p w14:paraId="1402D99A" w14:textId="16B93FA7" w:rsidR="0085739E" w:rsidRPr="00514919" w:rsidRDefault="00514919" w:rsidP="0085739E">
      <w:pPr>
        <w:rPr>
          <w:rFonts w:asciiTheme="minorEastAsia" w:hAnsiTheme="minorEastAsia"/>
          <w:sz w:val="20"/>
          <w:szCs w:val="20"/>
          <w:lang w:eastAsia="zh-TW"/>
        </w:rPr>
      </w:pPr>
      <w:r>
        <w:rPr>
          <w:rFonts w:asciiTheme="minorEastAsia" w:hAnsiTheme="minorEastAsia" w:cs="Batang" w:hint="eastAsia"/>
          <w:kern w:val="0"/>
          <w:sz w:val="20"/>
          <w:szCs w:val="20"/>
        </w:rPr>
        <w:t>②</w:t>
      </w:r>
      <w:r w:rsidR="000C39BE">
        <w:rPr>
          <w:rFonts w:asciiTheme="minorEastAsia" w:hAnsiTheme="minorEastAsia" w:cs="Batang" w:hint="eastAsia"/>
          <w:kern w:val="0"/>
          <w:sz w:val="20"/>
          <w:szCs w:val="20"/>
        </w:rPr>
        <w:t xml:space="preserve">　</w:t>
      </w:r>
      <w:r w:rsidR="0085739E" w:rsidRPr="0051491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신청서류</w:t>
      </w:r>
      <w:r w:rsidR="0085739E" w:rsidRPr="00514919">
        <w:rPr>
          <w:rFonts w:asciiTheme="minorEastAsia" w:hAnsiTheme="minorEastAsia" w:cs="Malgun Gothic" w:hint="eastAsia"/>
          <w:kern w:val="0"/>
          <w:sz w:val="20"/>
          <w:szCs w:val="20"/>
        </w:rPr>
        <w:t>…(</w:t>
      </w:r>
      <w:r w:rsidR="0085739E" w:rsidRPr="00514919">
        <w:rPr>
          <w:rFonts w:asciiTheme="minorEastAsia" w:hAnsiTheme="minorEastAsia" w:cs="Malgun Gothic"/>
          <w:kern w:val="0"/>
          <w:sz w:val="20"/>
          <w:szCs w:val="20"/>
        </w:rPr>
        <w:t>1)</w:t>
      </w:r>
      <w:r w:rsidR="0085739E"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ko-KR"/>
        </w:rPr>
        <w:t>쿠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라시키시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외국인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단체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여행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숙박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ko-KR"/>
        </w:rPr>
        <w:t>비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조성금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교부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신청서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겸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청구서</w:t>
      </w:r>
      <w:r w:rsidR="0085739E" w:rsidRPr="00514919">
        <w:rPr>
          <w:rFonts w:asciiTheme="minorEastAsia" w:hAnsiTheme="minorEastAsia" w:cs="Malgun Gothic" w:hint="eastAsia"/>
          <w:sz w:val="20"/>
          <w:szCs w:val="20"/>
        </w:rPr>
        <w:t xml:space="preserve"> </w:t>
      </w:r>
      <w:r w:rsidR="0085739E" w:rsidRPr="00514919">
        <w:rPr>
          <w:rFonts w:asciiTheme="minorEastAsia" w:hAnsiTheme="minorEastAsia"/>
          <w:sz w:val="20"/>
          <w:szCs w:val="20"/>
          <w:lang w:eastAsia="zh-TW"/>
        </w:rPr>
        <w:t>(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양식</w:t>
      </w:r>
      <w:r w:rsidR="0085739E"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제</w:t>
      </w:r>
      <w:r w:rsidR="0085739E" w:rsidRPr="00514919">
        <w:rPr>
          <w:rFonts w:asciiTheme="minorEastAsia" w:hAnsiTheme="minorEastAsia"/>
          <w:sz w:val="20"/>
          <w:szCs w:val="20"/>
          <w:lang w:eastAsia="zh-TW"/>
        </w:rPr>
        <w:t>1</w:t>
      </w:r>
      <w:r w:rsidR="0085739E" w:rsidRPr="00514919">
        <w:rPr>
          <w:rFonts w:ascii="Batang" w:eastAsia="Batang" w:hAnsi="Batang" w:cs="Batang" w:hint="eastAsia"/>
          <w:sz w:val="20"/>
          <w:szCs w:val="20"/>
          <w:lang w:eastAsia="zh-TW"/>
        </w:rPr>
        <w:t>호</w:t>
      </w:r>
      <w:r w:rsidR="0085739E" w:rsidRPr="00514919">
        <w:rPr>
          <w:rFonts w:asciiTheme="minorEastAsia" w:hAnsiTheme="minorEastAsia"/>
          <w:sz w:val="20"/>
          <w:szCs w:val="20"/>
          <w:lang w:eastAsia="zh-TW"/>
        </w:rPr>
        <w:t>)</w:t>
      </w:r>
    </w:p>
    <w:p w14:paraId="4C62B526" w14:textId="4323D214" w:rsidR="0085739E" w:rsidRPr="00514919" w:rsidRDefault="0085739E" w:rsidP="000C39BE">
      <w:pPr>
        <w:ind w:firstLineChars="700" w:firstLine="140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Theme="minorEastAsia" w:hAnsiTheme="minorEastAsia" w:cs="Malgun Gothic" w:hint="eastAsia"/>
          <w:sz w:val="20"/>
          <w:szCs w:val="20"/>
        </w:rPr>
        <w:t>(</w:t>
      </w:r>
      <w:r w:rsidRPr="00514919">
        <w:rPr>
          <w:rFonts w:asciiTheme="minorEastAsia" w:hAnsiTheme="minorEastAsia" w:cs="Malgun Gothic"/>
          <w:sz w:val="20"/>
          <w:szCs w:val="20"/>
        </w:rPr>
        <w:t xml:space="preserve">2)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숙박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증명서</w:t>
      </w:r>
      <w:r w:rsidRPr="00514919">
        <w:rPr>
          <w:rFonts w:asciiTheme="minorEastAsia" w:hAnsiTheme="minorEastAsia" w:cs="Malgun Gothic" w:hint="eastAsia"/>
          <w:sz w:val="20"/>
          <w:szCs w:val="20"/>
        </w:rPr>
        <w:t xml:space="preserve"> </w:t>
      </w:r>
      <w:r w:rsidRPr="00514919">
        <w:rPr>
          <w:rFonts w:asciiTheme="minorEastAsia" w:hAnsiTheme="minorEastAsia"/>
          <w:sz w:val="20"/>
          <w:szCs w:val="20"/>
          <w:lang w:eastAsia="zh-TW"/>
        </w:rPr>
        <w:t>(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쿠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라시키시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외국인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단체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여행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숙박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조성금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신청</w:t>
      </w:r>
      <w:r w:rsidRPr="00514919">
        <w:rPr>
          <w:rFonts w:asciiTheme="minorEastAsia" w:hAnsiTheme="minorEastAsia"/>
          <w:sz w:val="20"/>
          <w:szCs w:val="20"/>
          <w:lang w:eastAsia="zh-TW"/>
        </w:rPr>
        <w:t>)(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양식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제</w:t>
      </w:r>
      <w:r w:rsidRPr="00514919">
        <w:rPr>
          <w:rFonts w:asciiTheme="minorEastAsia" w:hAnsiTheme="minorEastAsia"/>
          <w:sz w:val="20"/>
          <w:szCs w:val="20"/>
          <w:lang w:eastAsia="zh-TW"/>
        </w:rPr>
        <w:t>2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호</w:t>
      </w:r>
      <w:r w:rsidRPr="00514919">
        <w:rPr>
          <w:rFonts w:asciiTheme="minorEastAsia" w:hAnsiTheme="minorEastAsia"/>
          <w:sz w:val="20"/>
          <w:szCs w:val="20"/>
          <w:lang w:eastAsia="zh-TW"/>
        </w:rPr>
        <w:t>)</w:t>
      </w:r>
    </w:p>
    <w:p w14:paraId="7FD8467A" w14:textId="352DB031" w:rsidR="00C20F46" w:rsidRDefault="0085739E" w:rsidP="000C39BE">
      <w:pPr>
        <w:ind w:firstLineChars="700" w:firstLine="1400"/>
        <w:rPr>
          <w:rFonts w:ascii="Batang" w:hAnsi="Batang" w:cs="Batang"/>
          <w:sz w:val="20"/>
          <w:szCs w:val="20"/>
        </w:rPr>
      </w:pPr>
      <w:r w:rsidRPr="00514919">
        <w:rPr>
          <w:rFonts w:asciiTheme="minorEastAsia" w:hAnsiTheme="minorEastAsia" w:cs="Malgun Gothic" w:hint="eastAsia"/>
          <w:sz w:val="20"/>
          <w:szCs w:val="20"/>
        </w:rPr>
        <w:t>(</w:t>
      </w:r>
      <w:r w:rsidRPr="00514919">
        <w:rPr>
          <w:rFonts w:asciiTheme="minorEastAsia" w:hAnsiTheme="minorEastAsia" w:cs="Malgun Gothic"/>
          <w:sz w:val="20"/>
          <w:szCs w:val="20"/>
        </w:rPr>
        <w:t>3)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여행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일정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을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알수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있는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서류</w:t>
      </w:r>
    </w:p>
    <w:p w14:paraId="4370F26D" w14:textId="261877CC" w:rsidR="000742A9" w:rsidRPr="000742A9" w:rsidRDefault="0003790C" w:rsidP="000742A9">
      <w:pPr>
        <w:rPr>
          <w:rFonts w:ascii="Batang" w:hAnsi="Batang" w:cs="Batang"/>
          <w:sz w:val="20"/>
          <w:szCs w:val="20"/>
        </w:rPr>
      </w:pPr>
      <w:r>
        <w:rPr>
          <w:rFonts w:ascii="Batang" w:hAnsi="Batang" w:cs="Batang" w:hint="eastAsia"/>
          <w:sz w:val="20"/>
          <w:szCs w:val="20"/>
        </w:rPr>
        <w:t>③</w:t>
      </w:r>
      <w:r w:rsidR="000C39BE">
        <w:rPr>
          <w:rFonts w:ascii="Batang" w:hAnsi="Batang" w:cs="Batang" w:hint="eastAsia"/>
          <w:sz w:val="20"/>
          <w:szCs w:val="20"/>
        </w:rPr>
        <w:t xml:space="preserve">　</w:t>
      </w:r>
      <w:r w:rsidR="000C39BE" w:rsidRPr="000C39BE">
        <w:rPr>
          <w:rFonts w:ascii="Batang" w:eastAsia="Batang" w:hAnsi="Batang" w:cs="Batang" w:hint="eastAsia"/>
          <w:sz w:val="20"/>
          <w:szCs w:val="20"/>
        </w:rPr>
        <w:t>대상</w:t>
      </w:r>
      <w:r w:rsidR="000C39BE" w:rsidRPr="000C39BE">
        <w:rPr>
          <w:rFonts w:ascii="Batang" w:hAnsi="Batang" w:cs="Batang"/>
          <w:sz w:val="20"/>
          <w:szCs w:val="20"/>
        </w:rPr>
        <w:t xml:space="preserve"> </w:t>
      </w:r>
      <w:r w:rsidR="000C39BE" w:rsidRPr="000C39BE">
        <w:rPr>
          <w:rFonts w:ascii="Batang" w:eastAsia="Batang" w:hAnsi="Batang" w:cs="Batang" w:hint="eastAsia"/>
          <w:sz w:val="20"/>
          <w:szCs w:val="20"/>
        </w:rPr>
        <w:t>기간</w:t>
      </w:r>
      <w:r w:rsidR="000C39BE" w:rsidRPr="00514919">
        <w:rPr>
          <w:rFonts w:asciiTheme="minorEastAsia" w:hAnsiTheme="minorEastAsia" w:cs="Malgun Gothic" w:hint="eastAsia"/>
          <w:kern w:val="0"/>
          <w:sz w:val="20"/>
          <w:szCs w:val="20"/>
        </w:rPr>
        <w:t>…</w:t>
      </w:r>
      <w:r w:rsidR="000742A9" w:rsidRPr="000742A9">
        <w:rPr>
          <w:rFonts w:ascii="Batang" w:hAnsi="Batang" w:cs="Batang" w:hint="eastAsia"/>
          <w:sz w:val="20"/>
          <w:szCs w:val="20"/>
        </w:rPr>
        <w:t>【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전반기</w:t>
      </w:r>
      <w:r w:rsidR="000742A9" w:rsidRPr="000742A9">
        <w:rPr>
          <w:rFonts w:ascii="ＭＳ 明朝" w:eastAsia="ＭＳ 明朝" w:hAnsi="ＭＳ 明朝" w:cs="ＭＳ 明朝" w:hint="eastAsia"/>
          <w:sz w:val="20"/>
          <w:szCs w:val="20"/>
        </w:rPr>
        <w:t>】</w:t>
      </w:r>
      <w:r w:rsidR="000742A9" w:rsidRPr="000742A9">
        <w:rPr>
          <w:rFonts w:ascii="Batang" w:hAnsi="Batang" w:cs="Batang"/>
          <w:sz w:val="20"/>
          <w:szCs w:val="20"/>
        </w:rPr>
        <w:t>2025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년</w:t>
      </w:r>
      <w:r w:rsidR="000742A9" w:rsidRPr="000742A9">
        <w:rPr>
          <w:rFonts w:ascii="Batang" w:hAnsi="Batang" w:cs="Batang"/>
          <w:sz w:val="20"/>
          <w:szCs w:val="20"/>
        </w:rPr>
        <w:t xml:space="preserve"> 4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월</w:t>
      </w:r>
      <w:r w:rsidR="000742A9" w:rsidRPr="000742A9">
        <w:rPr>
          <w:rFonts w:ascii="Batang" w:hAnsi="Batang" w:cs="Batang"/>
          <w:sz w:val="20"/>
          <w:szCs w:val="20"/>
        </w:rPr>
        <w:t xml:space="preserve"> 1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일</w:t>
      </w:r>
      <w:r w:rsidR="000742A9" w:rsidRPr="000742A9">
        <w:rPr>
          <w:rFonts w:ascii="ＭＳ 明朝" w:eastAsia="ＭＳ 明朝" w:hAnsi="ＭＳ 明朝" w:cs="ＭＳ 明朝" w:hint="eastAsia"/>
          <w:sz w:val="20"/>
          <w:szCs w:val="20"/>
        </w:rPr>
        <w:t>～</w:t>
      </w:r>
      <w:r w:rsidR="000742A9" w:rsidRPr="000742A9">
        <w:rPr>
          <w:rFonts w:ascii="Batang" w:hAnsi="Batang" w:cs="Batang"/>
          <w:sz w:val="20"/>
          <w:szCs w:val="20"/>
        </w:rPr>
        <w:t>2025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년</w:t>
      </w:r>
      <w:r w:rsidR="000742A9" w:rsidRPr="000742A9">
        <w:rPr>
          <w:rFonts w:ascii="Batang" w:hAnsi="Batang" w:cs="Batang"/>
          <w:sz w:val="20"/>
          <w:szCs w:val="20"/>
        </w:rPr>
        <w:t xml:space="preserve"> 9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월</w:t>
      </w:r>
      <w:r w:rsidR="000742A9" w:rsidRPr="000742A9">
        <w:rPr>
          <w:rFonts w:ascii="Batang" w:hAnsi="Batang" w:cs="Batang"/>
          <w:sz w:val="20"/>
          <w:szCs w:val="20"/>
        </w:rPr>
        <w:t xml:space="preserve"> 30</w:t>
      </w:r>
      <w:r w:rsidR="000742A9" w:rsidRPr="000742A9">
        <w:rPr>
          <w:rFonts w:ascii="Batang" w:eastAsia="Batang" w:hAnsi="Batang" w:cs="Batang" w:hint="eastAsia"/>
          <w:sz w:val="20"/>
          <w:szCs w:val="20"/>
        </w:rPr>
        <w:t>일</w:t>
      </w:r>
    </w:p>
    <w:p w14:paraId="03240B0A" w14:textId="2C7181BA" w:rsidR="0003790C" w:rsidRDefault="000742A9" w:rsidP="000C39BE">
      <w:pPr>
        <w:ind w:firstLineChars="750" w:firstLine="1500"/>
        <w:rPr>
          <w:rFonts w:ascii="Batang" w:hAnsi="Batang" w:cs="Batang"/>
          <w:sz w:val="20"/>
          <w:szCs w:val="20"/>
        </w:rPr>
      </w:pPr>
      <w:r w:rsidRPr="000742A9">
        <w:rPr>
          <w:rFonts w:ascii="Batang" w:hAnsi="Batang" w:cs="Batang" w:hint="eastAsia"/>
          <w:sz w:val="20"/>
          <w:szCs w:val="20"/>
        </w:rPr>
        <w:t>【</w:t>
      </w:r>
      <w:r w:rsidRPr="000742A9">
        <w:rPr>
          <w:rFonts w:ascii="Batang" w:eastAsia="Batang" w:hAnsi="Batang" w:cs="Batang" w:hint="eastAsia"/>
          <w:sz w:val="20"/>
          <w:szCs w:val="20"/>
        </w:rPr>
        <w:t>후반기</w:t>
      </w:r>
      <w:r w:rsidRPr="000742A9">
        <w:rPr>
          <w:rFonts w:ascii="ＭＳ 明朝" w:eastAsia="ＭＳ 明朝" w:hAnsi="ＭＳ 明朝" w:cs="ＭＳ 明朝" w:hint="eastAsia"/>
          <w:sz w:val="20"/>
          <w:szCs w:val="20"/>
        </w:rPr>
        <w:t>】</w:t>
      </w:r>
      <w:r w:rsidRPr="000742A9">
        <w:rPr>
          <w:rFonts w:ascii="Batang" w:hAnsi="Batang" w:cs="Batang"/>
          <w:sz w:val="20"/>
          <w:szCs w:val="20"/>
        </w:rPr>
        <w:t>2025</w:t>
      </w:r>
      <w:r w:rsidRPr="000742A9">
        <w:rPr>
          <w:rFonts w:ascii="Batang" w:eastAsia="Batang" w:hAnsi="Batang" w:cs="Batang" w:hint="eastAsia"/>
          <w:sz w:val="20"/>
          <w:szCs w:val="20"/>
        </w:rPr>
        <w:t>년</w:t>
      </w:r>
      <w:r w:rsidRPr="000742A9">
        <w:rPr>
          <w:rFonts w:ascii="Batang" w:hAnsi="Batang" w:cs="Batang"/>
          <w:sz w:val="20"/>
          <w:szCs w:val="20"/>
        </w:rPr>
        <w:t>10</w:t>
      </w:r>
      <w:r w:rsidRPr="000742A9">
        <w:rPr>
          <w:rFonts w:ascii="Batang" w:eastAsia="Batang" w:hAnsi="Batang" w:cs="Batang" w:hint="eastAsia"/>
          <w:sz w:val="20"/>
          <w:szCs w:val="20"/>
        </w:rPr>
        <w:t>월</w:t>
      </w:r>
      <w:r w:rsidRPr="000742A9">
        <w:rPr>
          <w:rFonts w:ascii="Batang" w:hAnsi="Batang" w:cs="Batang"/>
          <w:sz w:val="20"/>
          <w:szCs w:val="20"/>
        </w:rPr>
        <w:t>1</w:t>
      </w:r>
      <w:r w:rsidRPr="000742A9">
        <w:rPr>
          <w:rFonts w:ascii="Batang" w:eastAsia="Batang" w:hAnsi="Batang" w:cs="Batang" w:hint="eastAsia"/>
          <w:sz w:val="20"/>
          <w:szCs w:val="20"/>
        </w:rPr>
        <w:t>일</w:t>
      </w:r>
      <w:r w:rsidRPr="000742A9">
        <w:rPr>
          <w:rFonts w:ascii="ＭＳ 明朝" w:eastAsia="ＭＳ 明朝" w:hAnsi="ＭＳ 明朝" w:cs="ＭＳ 明朝" w:hint="eastAsia"/>
          <w:sz w:val="20"/>
          <w:szCs w:val="20"/>
        </w:rPr>
        <w:t>～</w:t>
      </w:r>
      <w:r w:rsidRPr="000742A9">
        <w:rPr>
          <w:rFonts w:ascii="Batang" w:hAnsi="Batang" w:cs="Batang"/>
          <w:sz w:val="20"/>
          <w:szCs w:val="20"/>
        </w:rPr>
        <w:t>2026</w:t>
      </w:r>
      <w:r w:rsidRPr="000742A9">
        <w:rPr>
          <w:rFonts w:ascii="Batang" w:eastAsia="Batang" w:hAnsi="Batang" w:cs="Batang" w:hint="eastAsia"/>
          <w:sz w:val="20"/>
          <w:szCs w:val="20"/>
        </w:rPr>
        <w:t>년</w:t>
      </w:r>
      <w:r w:rsidRPr="000742A9">
        <w:rPr>
          <w:rFonts w:ascii="Batang" w:hAnsi="Batang" w:cs="Batang"/>
          <w:sz w:val="20"/>
          <w:szCs w:val="20"/>
        </w:rPr>
        <w:t>3</w:t>
      </w:r>
      <w:r w:rsidRPr="000742A9">
        <w:rPr>
          <w:rFonts w:ascii="Batang" w:eastAsia="Batang" w:hAnsi="Batang" w:cs="Batang" w:hint="eastAsia"/>
          <w:sz w:val="20"/>
          <w:szCs w:val="20"/>
        </w:rPr>
        <w:t>월</w:t>
      </w:r>
      <w:r w:rsidRPr="000742A9">
        <w:rPr>
          <w:rFonts w:ascii="Batang" w:hAnsi="Batang" w:cs="Batang"/>
          <w:sz w:val="20"/>
          <w:szCs w:val="20"/>
        </w:rPr>
        <w:t>31</w:t>
      </w:r>
      <w:r w:rsidRPr="000742A9">
        <w:rPr>
          <w:rFonts w:ascii="Batang" w:eastAsia="Batang" w:hAnsi="Batang" w:cs="Batang" w:hint="eastAsia"/>
          <w:sz w:val="20"/>
          <w:szCs w:val="20"/>
        </w:rPr>
        <w:t>일</w:t>
      </w:r>
    </w:p>
    <w:p w14:paraId="574EACBD" w14:textId="4E137D29" w:rsidR="000742A9" w:rsidRPr="000742A9" w:rsidRDefault="000742A9" w:rsidP="000742A9">
      <w:pPr>
        <w:ind w:firstLineChars="100" w:firstLine="200"/>
        <w:rPr>
          <w:rFonts w:ascii="Batang" w:hAnsi="Batang" w:cs="Batang"/>
          <w:sz w:val="20"/>
          <w:szCs w:val="20"/>
        </w:rPr>
      </w:pPr>
      <w:r>
        <w:rPr>
          <w:rFonts w:ascii="Batang" w:hAnsi="Batang" w:cs="Batang" w:hint="eastAsia"/>
          <w:sz w:val="20"/>
          <w:szCs w:val="20"/>
        </w:rPr>
        <w:t>※</w:t>
      </w:r>
      <w:r>
        <w:rPr>
          <w:rFonts w:ascii="Batang" w:hAnsi="Batang" w:cs="Batang" w:hint="eastAsia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각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기간별로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정해진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예산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상한에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도달할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경우</w:t>
      </w:r>
      <w:r w:rsidRPr="000742A9">
        <w:rPr>
          <w:rFonts w:ascii="Batang" w:hAnsi="Batang" w:cs="Batang"/>
          <w:sz w:val="20"/>
          <w:szCs w:val="20"/>
        </w:rPr>
        <w:t xml:space="preserve">, </w:t>
      </w:r>
      <w:r w:rsidRPr="000742A9">
        <w:rPr>
          <w:rFonts w:ascii="Batang" w:eastAsia="Batang" w:hAnsi="Batang" w:cs="Batang" w:hint="eastAsia"/>
          <w:sz w:val="20"/>
          <w:szCs w:val="20"/>
        </w:rPr>
        <w:t>그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시점에서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기간중의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조성금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교부를</w:t>
      </w:r>
      <w:r w:rsidRPr="000742A9">
        <w:rPr>
          <w:rFonts w:ascii="Batang" w:hAnsi="Batang" w:cs="Batang"/>
          <w:sz w:val="20"/>
          <w:szCs w:val="20"/>
        </w:rPr>
        <w:t xml:space="preserve"> </w:t>
      </w:r>
      <w:r w:rsidRPr="000742A9">
        <w:rPr>
          <w:rFonts w:ascii="Batang" w:eastAsia="Batang" w:hAnsi="Batang" w:cs="Batang" w:hint="eastAsia"/>
          <w:sz w:val="20"/>
          <w:szCs w:val="20"/>
        </w:rPr>
        <w:t>종료합니다</w:t>
      </w:r>
      <w:r w:rsidRPr="000742A9">
        <w:rPr>
          <w:rFonts w:ascii="Batang" w:hAnsi="Batang" w:cs="Batang"/>
          <w:sz w:val="20"/>
          <w:szCs w:val="20"/>
        </w:rPr>
        <w:t>.</w:t>
      </w:r>
    </w:p>
    <w:p w14:paraId="4A9B1C97" w14:textId="77777777" w:rsidR="0003790C" w:rsidRPr="0003790C" w:rsidRDefault="0003790C" w:rsidP="0003790C">
      <w:pPr>
        <w:rPr>
          <w:rFonts w:ascii="Batang" w:hAnsi="Batang" w:cs="Batang"/>
          <w:sz w:val="20"/>
          <w:szCs w:val="20"/>
        </w:rPr>
      </w:pPr>
    </w:p>
    <w:p w14:paraId="7D5DFAB9" w14:textId="5E85DA7A" w:rsidR="0085739E" w:rsidRDefault="0085739E" w:rsidP="0085739E">
      <w:pPr>
        <w:rPr>
          <w:rFonts w:eastAsia="PMingLiU"/>
          <w:sz w:val="20"/>
          <w:szCs w:val="20"/>
          <w:lang w:eastAsia="ko-KR"/>
        </w:rPr>
      </w:pPr>
      <w:r w:rsidRPr="0085739E"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  <w:lang w:eastAsia="zh-TW"/>
        </w:rPr>
        <w:t xml:space="preserve">4. </w:t>
      </w:r>
      <w:r w:rsidRPr="0085739E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zh-TW"/>
        </w:rPr>
        <w:t>부탁</w:t>
      </w:r>
      <w:r w:rsidRPr="0085739E">
        <w:rPr>
          <w:rFonts w:ascii="Malgun Gothic" w:eastAsia="Malgun Gothic" w:hAnsi="Malgun Gothic" w:cs="Malgun Gothic" w:hint="eastAsia"/>
          <w:b/>
          <w:bCs/>
          <w:sz w:val="20"/>
          <w:szCs w:val="20"/>
          <w:u w:val="single"/>
          <w:lang w:eastAsia="ko-KR"/>
        </w:rPr>
        <w:t>사항</w:t>
      </w:r>
    </w:p>
    <w:p w14:paraId="7675AB4E" w14:textId="77777777" w:rsidR="00514919" w:rsidRPr="00514919" w:rsidRDefault="0085739E" w:rsidP="00514919">
      <w:pPr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Theme="minorEastAsia" w:hAnsiTheme="minorEastAsia" w:hint="eastAsia"/>
          <w:sz w:val="20"/>
          <w:szCs w:val="20"/>
          <w:lang w:eastAsia="zh-TW"/>
        </w:rPr>
        <w:t>①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신청을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검토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중이신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경우는</w:t>
      </w:r>
      <w:r w:rsidRPr="00514919">
        <w:rPr>
          <w:rFonts w:asciiTheme="minorEastAsia" w:hAnsiTheme="minorEastAsia"/>
          <w:sz w:val="20"/>
          <w:szCs w:val="20"/>
          <w:lang w:eastAsia="zh-TW"/>
        </w:rPr>
        <w:t xml:space="preserve">,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사전에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연락을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부탁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드립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니다</w:t>
      </w:r>
      <w:r w:rsidRPr="00514919">
        <w:rPr>
          <w:rFonts w:asciiTheme="minorEastAsia" w:hAnsiTheme="minorEastAsia"/>
          <w:sz w:val="20"/>
          <w:szCs w:val="20"/>
          <w:lang w:eastAsia="zh-TW"/>
        </w:rPr>
        <w:t>.</w:t>
      </w:r>
    </w:p>
    <w:p w14:paraId="61352338" w14:textId="33754262" w:rsidR="0085739E" w:rsidRPr="00514919" w:rsidRDefault="0085739E" w:rsidP="00514919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신청서에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기재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하실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금액은</w:t>
      </w:r>
      <w:r w:rsidRPr="00514919">
        <w:rPr>
          <w:rFonts w:asciiTheme="minorEastAsia" w:hAnsiTheme="minorEastAsia"/>
          <w:sz w:val="20"/>
          <w:szCs w:val="20"/>
          <w:lang w:eastAsia="zh-TW"/>
        </w:rPr>
        <w:t>,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>「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일본엔</w:t>
      </w:r>
      <w:r w:rsidRPr="00514919">
        <w:rPr>
          <w:rFonts w:asciiTheme="minorEastAsia" w:hAnsiTheme="minorEastAsia" w:cs="Microsoft JhengHei" w:hint="eastAsia"/>
          <w:sz w:val="20"/>
          <w:szCs w:val="20"/>
          <w:lang w:eastAsia="zh-TW"/>
        </w:rPr>
        <w:t>」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으로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부탁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드립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니다</w:t>
      </w:r>
      <w:r w:rsidRPr="00514919">
        <w:rPr>
          <w:rFonts w:asciiTheme="minorEastAsia" w:hAnsiTheme="minorEastAsia"/>
          <w:sz w:val="20"/>
          <w:szCs w:val="20"/>
          <w:lang w:eastAsia="zh-TW"/>
        </w:rPr>
        <w:t>.</w:t>
      </w:r>
    </w:p>
    <w:p w14:paraId="4E9501C5" w14:textId="1223A856" w:rsidR="0085739E" w:rsidRPr="00514919" w:rsidRDefault="0085739E" w:rsidP="00514919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조성금의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송금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등에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드는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수수료는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신청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업체에서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부담해</w:t>
      </w:r>
      <w:r w:rsidRPr="00514919">
        <w:rPr>
          <w:rFonts w:asciiTheme="minorEastAsia" w:hAnsiTheme="minorEastAsia" w:hint="eastAsia"/>
          <w:sz w:val="20"/>
          <w:szCs w:val="20"/>
          <w:lang w:eastAsia="zh-TW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주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시기</w:t>
      </w:r>
      <w:r w:rsidRPr="00514919">
        <w:rPr>
          <w:rFonts w:asciiTheme="minorEastAsia" w:hAnsiTheme="minorEastAsia" w:cs="Malgun Gothic" w:hint="eastAsia"/>
          <w:sz w:val="20"/>
          <w:szCs w:val="20"/>
          <w:lang w:eastAsia="ko-KR"/>
        </w:rPr>
        <w:t xml:space="preserve"> </w:t>
      </w:r>
      <w:r w:rsidRPr="00514919">
        <w:rPr>
          <w:rFonts w:ascii="Batang" w:eastAsia="Batang" w:hAnsi="Batang" w:cs="Batang" w:hint="eastAsia"/>
          <w:sz w:val="20"/>
          <w:szCs w:val="20"/>
          <w:lang w:eastAsia="ko-KR"/>
        </w:rPr>
        <w:t>바랍</w:t>
      </w:r>
      <w:r w:rsidRPr="00514919">
        <w:rPr>
          <w:rFonts w:ascii="Batang" w:eastAsia="Batang" w:hAnsi="Batang" w:cs="Batang" w:hint="eastAsia"/>
          <w:sz w:val="20"/>
          <w:szCs w:val="20"/>
          <w:lang w:eastAsia="zh-TW"/>
        </w:rPr>
        <w:t>니다</w:t>
      </w:r>
      <w:r w:rsidRPr="00514919">
        <w:rPr>
          <w:rFonts w:asciiTheme="minorEastAsia" w:hAnsiTheme="minorEastAsia"/>
          <w:sz w:val="20"/>
          <w:szCs w:val="20"/>
          <w:lang w:eastAsia="zh-TW"/>
        </w:rPr>
        <w:t>.</w:t>
      </w:r>
    </w:p>
    <w:p w14:paraId="3AF80ADC" w14:textId="489CFA68" w:rsidR="00E4338E" w:rsidRPr="00514919" w:rsidRDefault="000742A9" w:rsidP="00514919">
      <w:pPr>
        <w:pStyle w:val="ab"/>
        <w:numPr>
          <w:ilvl w:val="0"/>
          <w:numId w:val="6"/>
        </w:numPr>
        <w:ind w:leftChars="0"/>
        <w:rPr>
          <w:rFonts w:asciiTheme="minorEastAsia" w:hAnsiTheme="minorEastAsia" w:cs="Malgun Gothic"/>
          <w:kern w:val="0"/>
          <w:sz w:val="20"/>
          <w:szCs w:val="20"/>
          <w:lang w:eastAsia="zh-TW"/>
        </w:rPr>
      </w:pP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조성금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제도는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기간중이어도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,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정해진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예산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상한에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도달한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시점에서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교부를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 xml:space="preserve"> </w:t>
      </w:r>
      <w:r w:rsidRPr="000742A9">
        <w:rPr>
          <w:rFonts w:ascii="Batang" w:eastAsia="Batang" w:hAnsi="Batang" w:cs="Batang" w:hint="eastAsia"/>
          <w:kern w:val="0"/>
          <w:sz w:val="20"/>
          <w:szCs w:val="20"/>
          <w:lang w:eastAsia="zh-TW"/>
        </w:rPr>
        <w:t>종료합니다</w:t>
      </w:r>
      <w:r w:rsidRPr="000742A9">
        <w:rPr>
          <w:rFonts w:asciiTheme="minorEastAsia" w:hAnsiTheme="minorEastAsia" w:cs="Malgun Gothic"/>
          <w:kern w:val="0"/>
          <w:sz w:val="20"/>
          <w:szCs w:val="20"/>
          <w:lang w:eastAsia="zh-TW"/>
        </w:rPr>
        <w:t>.</w:t>
      </w:r>
    </w:p>
    <w:p w14:paraId="4B2DDFF3" w14:textId="3A016B09" w:rsidR="00E4338E" w:rsidRPr="00C20F46" w:rsidRDefault="00514919" w:rsidP="00E4338E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0"/>
          <w:szCs w:val="20"/>
          <w:lang w:eastAsia="zh-TW"/>
        </w:rPr>
      </w:pP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신청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서류는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일본어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또는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영어로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기입해</w:t>
      </w:r>
      <w:r w:rsidRPr="00C20F46">
        <w:rPr>
          <w:rFonts w:asciiTheme="minorEastAsia" w:hAnsiTheme="minorEastAsia"/>
          <w:sz w:val="20"/>
          <w:szCs w:val="20"/>
          <w:lang w:eastAsia="zh-TW"/>
        </w:rPr>
        <w:t xml:space="preserve"> </w:t>
      </w:r>
      <w:r w:rsidRPr="00C20F46">
        <w:rPr>
          <w:rFonts w:ascii="Batang" w:eastAsia="Batang" w:hAnsi="Batang" w:cs="Batang" w:hint="eastAsia"/>
          <w:sz w:val="20"/>
          <w:szCs w:val="20"/>
          <w:lang w:eastAsia="zh-TW"/>
        </w:rPr>
        <w:t>주십시오</w:t>
      </w:r>
      <w:r w:rsidRPr="00C20F46">
        <w:rPr>
          <w:rFonts w:asciiTheme="minorEastAsia" w:hAnsiTheme="minorEastAsia"/>
          <w:sz w:val="20"/>
          <w:szCs w:val="20"/>
          <w:lang w:eastAsia="zh-TW"/>
        </w:rPr>
        <w:t>.</w:t>
      </w:r>
    </w:p>
    <w:tbl>
      <w:tblPr>
        <w:tblStyle w:val="a3"/>
        <w:tblpPr w:leftFromText="142" w:rightFromText="142" w:vertAnchor="text" w:horzAnchor="margin" w:tblpY="848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3790C" w:rsidRPr="00384E65" w14:paraId="5B8220B7" w14:textId="77777777" w:rsidTr="000742A9">
        <w:trPr>
          <w:trHeight w:val="1833"/>
        </w:trPr>
        <w:tc>
          <w:tcPr>
            <w:tcW w:w="9634" w:type="dxa"/>
          </w:tcPr>
          <w:p w14:paraId="2803DB90" w14:textId="77777777" w:rsidR="0003790C" w:rsidRPr="00C20F46" w:rsidRDefault="0003790C" w:rsidP="000742A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F46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문의</w:t>
            </w:r>
            <w:r w:rsidRPr="00C20F46">
              <w:rPr>
                <w:rFonts w:asciiTheme="minorEastAsia" w:hAnsiTheme="minorEastAsia" w:cs="Microsoft JhengHei" w:hint="eastAsia"/>
                <w:sz w:val="20"/>
                <w:szCs w:val="20"/>
                <w:lang w:eastAsia="zh-TW"/>
              </w:rPr>
              <w:t>・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신청처</w:t>
            </w:r>
            <w:r w:rsidRPr="00C20F4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70ADD4F" w14:textId="77777777" w:rsidR="0003790C" w:rsidRPr="00C20F46" w:rsidRDefault="0003790C" w:rsidP="000742A9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쿠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라시키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인바운드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유치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위원회</w:t>
            </w:r>
          </w:p>
          <w:p w14:paraId="36D8E9CE" w14:textId="77777777" w:rsidR="0003790C" w:rsidRPr="00C20F46" w:rsidRDefault="0003790C" w:rsidP="000742A9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C20F46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〒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710-0046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오카야마현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쿠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라시키시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츄우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오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2-6-1(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공익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사단법인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쿠라시키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관광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컨벤션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뷰로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 w:rsidRPr="00C20F46">
              <w:rPr>
                <w:rFonts w:ascii="Batang" w:eastAsia="Batang" w:hAnsi="Batang" w:cs="Batang" w:hint="eastAsia"/>
                <w:sz w:val="20"/>
                <w:szCs w:val="20"/>
                <w:lang w:eastAsia="zh-TW"/>
              </w:rPr>
              <w:t>내</w:t>
            </w:r>
            <w:r w:rsidRPr="00C20F46">
              <w:rPr>
                <w:rFonts w:asciiTheme="minorEastAsia" w:hAnsiTheme="minorEastAsia"/>
                <w:sz w:val="20"/>
                <w:szCs w:val="20"/>
                <w:lang w:eastAsia="zh-TW"/>
              </w:rPr>
              <w:t>)</w:t>
            </w:r>
          </w:p>
          <w:p w14:paraId="3A8E4FF7" w14:textId="77777777" w:rsidR="0003790C" w:rsidRPr="00C20F46" w:rsidRDefault="0003790C" w:rsidP="000742A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F46">
              <w:rPr>
                <w:rFonts w:asciiTheme="minorEastAsia" w:hAnsiTheme="minorEastAsia" w:hint="eastAsia"/>
                <w:sz w:val="20"/>
                <w:szCs w:val="20"/>
              </w:rPr>
              <w:t xml:space="preserve">TEL: +81-86-421-0224 </w:t>
            </w:r>
            <w:r w:rsidRPr="00C20F4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C20F46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C20F46">
              <w:rPr>
                <w:rFonts w:asciiTheme="minorEastAsia" w:hAnsiTheme="minorEastAsia"/>
                <w:sz w:val="20"/>
                <w:szCs w:val="20"/>
              </w:rPr>
              <w:t>: +81-86-421-6024</w:t>
            </w:r>
          </w:p>
          <w:p w14:paraId="009E7F31" w14:textId="77777777" w:rsidR="0003790C" w:rsidRPr="0003790C" w:rsidRDefault="0003790C" w:rsidP="000742A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0F46">
              <w:rPr>
                <w:rFonts w:asciiTheme="minorEastAsia" w:hAnsiTheme="minorEastAsia"/>
                <w:sz w:val="20"/>
                <w:szCs w:val="20"/>
              </w:rPr>
              <w:t xml:space="preserve">E-mail: </w:t>
            </w:r>
            <w:hyperlink r:id="rId8" w:history="1">
              <w:r w:rsidRPr="00C20F46">
                <w:rPr>
                  <w:rStyle w:val="a6"/>
                  <w:rFonts w:asciiTheme="minorEastAsia" w:hAnsiTheme="minorEastAsia"/>
                  <w:sz w:val="20"/>
                  <w:szCs w:val="20"/>
                </w:rPr>
                <w:t>shigeno@kankou-kurashiki.jp</w:t>
              </w:r>
            </w:hyperlink>
            <w:r>
              <w:rPr>
                <w:rFonts w:hint="eastAsia"/>
              </w:rPr>
              <w:t xml:space="preserve">　　</w:t>
            </w:r>
            <w:r w:rsidRPr="00C20F46">
              <w:rPr>
                <w:rFonts w:asciiTheme="minorEastAsia" w:hAnsiTheme="minorEastAsia" w:hint="eastAsia"/>
                <w:sz w:val="20"/>
                <w:szCs w:val="20"/>
              </w:rPr>
              <w:t xml:space="preserve">Homepage: </w:t>
            </w:r>
            <w:r w:rsidRPr="00C20F46">
              <w:rPr>
                <w:rFonts w:asciiTheme="minorEastAsia" w:hAnsiTheme="minorEastAsia"/>
                <w:sz w:val="20"/>
                <w:szCs w:val="20"/>
              </w:rPr>
              <w:t>https://kankou-kurashiki.jp/</w:t>
            </w:r>
          </w:p>
        </w:tc>
      </w:tr>
    </w:tbl>
    <w:p w14:paraId="0558FDD9" w14:textId="77777777" w:rsidR="00237D54" w:rsidRDefault="00237D54"/>
    <w:p w14:paraId="2F0874A7" w14:textId="77777777" w:rsidR="0091713B" w:rsidRPr="00E4338E" w:rsidRDefault="0091713B"/>
    <w:sectPr w:rsidR="0091713B" w:rsidRPr="00E4338E" w:rsidSect="000742A9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7C968" w14:textId="77777777" w:rsidR="00DB62DF" w:rsidRDefault="00DB62DF" w:rsidP="0053246D">
      <w:r>
        <w:separator/>
      </w:r>
    </w:p>
  </w:endnote>
  <w:endnote w:type="continuationSeparator" w:id="0">
    <w:p w14:paraId="1E595A82" w14:textId="77777777" w:rsidR="00DB62DF" w:rsidRDefault="00DB62DF" w:rsidP="0053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0C16" w14:textId="77777777" w:rsidR="00DB62DF" w:rsidRDefault="00DB62DF" w:rsidP="0053246D">
      <w:r>
        <w:separator/>
      </w:r>
    </w:p>
  </w:footnote>
  <w:footnote w:type="continuationSeparator" w:id="0">
    <w:p w14:paraId="0526B1E8" w14:textId="77777777" w:rsidR="00DB62DF" w:rsidRDefault="00DB62DF" w:rsidP="0053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424A"/>
    <w:multiLevelType w:val="hybridMultilevel"/>
    <w:tmpl w:val="F11421F0"/>
    <w:lvl w:ilvl="0" w:tplc="45BA717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algun Gothic" w:hint="default"/>
      </w:rPr>
    </w:lvl>
    <w:lvl w:ilvl="1" w:tplc="709C848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E51150"/>
    <w:multiLevelType w:val="hybridMultilevel"/>
    <w:tmpl w:val="92E4D01E"/>
    <w:lvl w:ilvl="0" w:tplc="0E2025D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A15E35"/>
    <w:multiLevelType w:val="hybridMultilevel"/>
    <w:tmpl w:val="418CF636"/>
    <w:lvl w:ilvl="0" w:tplc="536A9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725C17"/>
    <w:multiLevelType w:val="hybridMultilevel"/>
    <w:tmpl w:val="C5B08118"/>
    <w:lvl w:ilvl="0" w:tplc="E54C1D6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F60CA5"/>
    <w:multiLevelType w:val="hybridMultilevel"/>
    <w:tmpl w:val="FE7A4B98"/>
    <w:lvl w:ilvl="0" w:tplc="8C0E7C8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6A7DE8"/>
    <w:multiLevelType w:val="hybridMultilevel"/>
    <w:tmpl w:val="FF1C7056"/>
    <w:lvl w:ilvl="0" w:tplc="3D7E9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173709">
    <w:abstractNumId w:val="5"/>
  </w:num>
  <w:num w:numId="2" w16cid:durableId="1048727793">
    <w:abstractNumId w:val="1"/>
  </w:num>
  <w:num w:numId="3" w16cid:durableId="2035840299">
    <w:abstractNumId w:val="4"/>
  </w:num>
  <w:num w:numId="4" w16cid:durableId="895121308">
    <w:abstractNumId w:val="3"/>
  </w:num>
  <w:num w:numId="5" w16cid:durableId="152336449">
    <w:abstractNumId w:val="0"/>
  </w:num>
  <w:num w:numId="6" w16cid:durableId="155492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3D"/>
    <w:rsid w:val="0003790C"/>
    <w:rsid w:val="00056241"/>
    <w:rsid w:val="000742A9"/>
    <w:rsid w:val="000A2BBA"/>
    <w:rsid w:val="000C39BE"/>
    <w:rsid w:val="000D238D"/>
    <w:rsid w:val="00114892"/>
    <w:rsid w:val="00151BD2"/>
    <w:rsid w:val="00182745"/>
    <w:rsid w:val="001943B4"/>
    <w:rsid w:val="001D4C62"/>
    <w:rsid w:val="00210FDC"/>
    <w:rsid w:val="00236AC0"/>
    <w:rsid w:val="00237D54"/>
    <w:rsid w:val="00361C45"/>
    <w:rsid w:val="003651BB"/>
    <w:rsid w:val="00384E65"/>
    <w:rsid w:val="00386D96"/>
    <w:rsid w:val="00436B3E"/>
    <w:rsid w:val="00474430"/>
    <w:rsid w:val="004C32E2"/>
    <w:rsid w:val="004C5D54"/>
    <w:rsid w:val="004F798D"/>
    <w:rsid w:val="00514919"/>
    <w:rsid w:val="0053246D"/>
    <w:rsid w:val="005442F6"/>
    <w:rsid w:val="00551E19"/>
    <w:rsid w:val="005C7BEF"/>
    <w:rsid w:val="00632AA5"/>
    <w:rsid w:val="00742AD9"/>
    <w:rsid w:val="0085739E"/>
    <w:rsid w:val="008939B9"/>
    <w:rsid w:val="008B129C"/>
    <w:rsid w:val="008F1551"/>
    <w:rsid w:val="0091713B"/>
    <w:rsid w:val="00A21FD1"/>
    <w:rsid w:val="00A861E4"/>
    <w:rsid w:val="00AB64BC"/>
    <w:rsid w:val="00B431BB"/>
    <w:rsid w:val="00B521A3"/>
    <w:rsid w:val="00B640AF"/>
    <w:rsid w:val="00BC200C"/>
    <w:rsid w:val="00C20F46"/>
    <w:rsid w:val="00C25699"/>
    <w:rsid w:val="00C53717"/>
    <w:rsid w:val="00C7742F"/>
    <w:rsid w:val="00CA26EE"/>
    <w:rsid w:val="00CF1AB1"/>
    <w:rsid w:val="00D171C7"/>
    <w:rsid w:val="00D75F70"/>
    <w:rsid w:val="00D96738"/>
    <w:rsid w:val="00DA08C1"/>
    <w:rsid w:val="00DB62DF"/>
    <w:rsid w:val="00E4338E"/>
    <w:rsid w:val="00E72CED"/>
    <w:rsid w:val="00ED15E8"/>
    <w:rsid w:val="00ED54F8"/>
    <w:rsid w:val="00F0553D"/>
    <w:rsid w:val="00F26893"/>
    <w:rsid w:val="00F428B1"/>
    <w:rsid w:val="00F45F95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22FB"/>
  <w15:chartTrackingRefBased/>
  <w15:docId w15:val="{0B4C0C29-375F-4D7F-B2CB-39AFF79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B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4B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2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46D"/>
  </w:style>
  <w:style w:type="paragraph" w:styleId="a9">
    <w:name w:val="footer"/>
    <w:basedOn w:val="a"/>
    <w:link w:val="aa"/>
    <w:uiPriority w:val="99"/>
    <w:unhideWhenUsed/>
    <w:rsid w:val="0053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46D"/>
  </w:style>
  <w:style w:type="paragraph" w:styleId="ab">
    <w:name w:val="List Paragraph"/>
    <w:basedOn w:val="a"/>
    <w:uiPriority w:val="34"/>
    <w:qFormat/>
    <w:rsid w:val="0047443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C2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no@kankou-kurashik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2017-09-29T01:03:00Z</cp:lastPrinted>
  <dcterms:created xsi:type="dcterms:W3CDTF">2023-10-11T01:21:00Z</dcterms:created>
  <dcterms:modified xsi:type="dcterms:W3CDTF">2025-03-19T02:56:00Z</dcterms:modified>
</cp:coreProperties>
</file>